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D4" w:rsidRPr="0014648D" w:rsidRDefault="00C542D4" w:rsidP="00C542D4">
      <w:pPr>
        <w:jc w:val="center"/>
        <w:rPr>
          <w:sz w:val="28"/>
          <w:szCs w:val="28"/>
        </w:rPr>
      </w:pPr>
      <w:r w:rsidRPr="0014648D">
        <w:rPr>
          <w:sz w:val="28"/>
          <w:szCs w:val="28"/>
        </w:rPr>
        <w:t>РОССИЙСК</w:t>
      </w:r>
      <w:r>
        <w:rPr>
          <w:sz w:val="28"/>
          <w:szCs w:val="28"/>
        </w:rPr>
        <w:t xml:space="preserve">АЯ ФЕДЕРАЦИЯ,  </w:t>
      </w:r>
      <w:r w:rsidRPr="0014648D">
        <w:rPr>
          <w:sz w:val="28"/>
          <w:szCs w:val="28"/>
        </w:rPr>
        <w:t>АЛТАЙСКИЙ КРАЙ</w:t>
      </w:r>
    </w:p>
    <w:p w:rsidR="00C542D4" w:rsidRDefault="00C542D4" w:rsidP="00C542D4">
      <w:pPr>
        <w:jc w:val="center"/>
        <w:rPr>
          <w:b w:val="0"/>
          <w:sz w:val="28"/>
          <w:szCs w:val="28"/>
        </w:rPr>
      </w:pPr>
    </w:p>
    <w:p w:rsidR="00C542D4" w:rsidRPr="0014648D" w:rsidRDefault="00C542D4" w:rsidP="00C542D4">
      <w:pPr>
        <w:jc w:val="center"/>
        <w:rPr>
          <w:b w:val="0"/>
          <w:sz w:val="28"/>
          <w:szCs w:val="28"/>
        </w:rPr>
      </w:pPr>
      <w:r w:rsidRPr="0014648D">
        <w:rPr>
          <w:b w:val="0"/>
          <w:sz w:val="28"/>
          <w:szCs w:val="28"/>
        </w:rPr>
        <w:t xml:space="preserve">АЛТАЙСКИЙ КРАЕВОЙ СОЮЗ </w:t>
      </w:r>
    </w:p>
    <w:p w:rsidR="00C542D4" w:rsidRPr="0014648D" w:rsidRDefault="00C542D4" w:rsidP="00C542D4">
      <w:pPr>
        <w:jc w:val="center"/>
        <w:rPr>
          <w:b w:val="0"/>
          <w:sz w:val="28"/>
          <w:szCs w:val="28"/>
        </w:rPr>
      </w:pPr>
      <w:r w:rsidRPr="0014648D">
        <w:rPr>
          <w:b w:val="0"/>
          <w:sz w:val="28"/>
          <w:szCs w:val="28"/>
        </w:rPr>
        <w:t>ДЕТСКИХ И ПОДРОСТКОВЫХ  ОРГАНИЗАЦИЙ</w:t>
      </w:r>
    </w:p>
    <w:p w:rsidR="00C542D4" w:rsidRPr="00C542D4" w:rsidRDefault="00C542D4" w:rsidP="00C542D4">
      <w:pPr>
        <w:rPr>
          <w:bCs/>
          <w:sz w:val="28"/>
          <w:szCs w:val="28"/>
        </w:rPr>
      </w:pPr>
    </w:p>
    <w:p w:rsidR="00C542D4" w:rsidRPr="00C542D4" w:rsidRDefault="00C542D4" w:rsidP="00C542D4">
      <w:pPr>
        <w:rPr>
          <w:bCs/>
          <w:sz w:val="28"/>
          <w:szCs w:val="28"/>
        </w:rPr>
      </w:pPr>
    </w:p>
    <w:p w:rsidR="00C542D4" w:rsidRPr="00C542D4" w:rsidRDefault="00C542D4" w:rsidP="00C542D4">
      <w:pPr>
        <w:rPr>
          <w:b w:val="0"/>
          <w:i/>
          <w:sz w:val="28"/>
        </w:rPr>
      </w:pPr>
    </w:p>
    <w:p w:rsidR="00C542D4" w:rsidRDefault="00C542D4" w:rsidP="00C542D4">
      <w:pPr>
        <w:jc w:val="center"/>
        <w:rPr>
          <w:sz w:val="40"/>
          <w:szCs w:val="40"/>
        </w:rPr>
      </w:pPr>
    </w:p>
    <w:p w:rsidR="00C542D4" w:rsidRPr="00C062BD" w:rsidRDefault="00C542D4" w:rsidP="00C542D4">
      <w:pPr>
        <w:jc w:val="center"/>
        <w:rPr>
          <w:sz w:val="48"/>
          <w:szCs w:val="48"/>
        </w:rPr>
      </w:pPr>
      <w:r w:rsidRPr="00C062BD">
        <w:rPr>
          <w:sz w:val="48"/>
          <w:szCs w:val="48"/>
        </w:rPr>
        <w:t>ПАМЯТКА</w:t>
      </w:r>
    </w:p>
    <w:p w:rsidR="00C542D4" w:rsidRPr="00C542D4" w:rsidRDefault="00C542D4" w:rsidP="00C542D4">
      <w:pPr>
        <w:jc w:val="center"/>
        <w:rPr>
          <w:sz w:val="40"/>
          <w:szCs w:val="40"/>
        </w:rPr>
      </w:pPr>
    </w:p>
    <w:p w:rsidR="00C542D4" w:rsidRPr="00C542D4" w:rsidRDefault="00C542D4" w:rsidP="00C542D4">
      <w:pPr>
        <w:jc w:val="center"/>
        <w:rPr>
          <w:sz w:val="40"/>
          <w:szCs w:val="40"/>
        </w:rPr>
      </w:pPr>
      <w:r w:rsidRPr="00C542D4">
        <w:rPr>
          <w:sz w:val="40"/>
          <w:szCs w:val="40"/>
        </w:rPr>
        <w:t xml:space="preserve">для участника программы </w:t>
      </w:r>
    </w:p>
    <w:p w:rsidR="00C542D4" w:rsidRPr="00C542D4" w:rsidRDefault="00C542D4" w:rsidP="00C542D4">
      <w:pPr>
        <w:jc w:val="center"/>
        <w:rPr>
          <w:sz w:val="40"/>
          <w:szCs w:val="40"/>
        </w:rPr>
      </w:pPr>
      <w:r w:rsidRPr="00C542D4">
        <w:rPr>
          <w:sz w:val="40"/>
          <w:szCs w:val="40"/>
        </w:rPr>
        <w:t>«Международная летняя детская деревня «Алтай»</w:t>
      </w:r>
    </w:p>
    <w:p w:rsidR="00C542D4" w:rsidRDefault="00C542D4" w:rsidP="00C542D4">
      <w:pPr>
        <w:jc w:val="center"/>
      </w:pPr>
    </w:p>
    <w:p w:rsidR="00C542D4" w:rsidRDefault="00C542D4" w:rsidP="00C542D4">
      <w:pPr>
        <w:jc w:val="center"/>
      </w:pPr>
      <w:r>
        <w:t>(МЛДД «Алтай»)</w:t>
      </w:r>
    </w:p>
    <w:p w:rsidR="00F3297C" w:rsidRDefault="00F3297C" w:rsidP="00C542D4">
      <w:pPr>
        <w:jc w:val="center"/>
      </w:pPr>
    </w:p>
    <w:p w:rsidR="00F3297C" w:rsidRDefault="00F3297C" w:rsidP="00C542D4">
      <w:pPr>
        <w:jc w:val="center"/>
      </w:pPr>
    </w:p>
    <w:p w:rsidR="00F3297C" w:rsidRDefault="00F3297C" w:rsidP="00394422">
      <w:pPr>
        <w:jc w:val="center"/>
      </w:pPr>
    </w:p>
    <w:p w:rsidR="00F3297C" w:rsidRDefault="00394422" w:rsidP="00C542D4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737870</wp:posOffset>
            </wp:positionH>
            <wp:positionV relativeFrom="paragraph">
              <wp:posOffset>109855</wp:posOffset>
            </wp:positionV>
            <wp:extent cx="4560570" cy="3673475"/>
            <wp:effectExtent l="19050" t="0" r="0" b="0"/>
            <wp:wrapTight wrapText="bothSides">
              <wp:wrapPolygon edited="0">
                <wp:start x="-90" y="0"/>
                <wp:lineTo x="-90" y="21507"/>
                <wp:lineTo x="21564" y="21507"/>
                <wp:lineTo x="21564" y="0"/>
                <wp:lineTo x="-90" y="0"/>
              </wp:wrapPolygon>
            </wp:wrapTight>
            <wp:docPr id="6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367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422" w:rsidRDefault="00394422" w:rsidP="00C542D4">
      <w:pPr>
        <w:jc w:val="center"/>
      </w:pPr>
    </w:p>
    <w:p w:rsidR="00394422" w:rsidRDefault="00394422" w:rsidP="00C542D4">
      <w:pPr>
        <w:jc w:val="center"/>
      </w:pPr>
    </w:p>
    <w:p w:rsidR="00394422" w:rsidRDefault="00394422" w:rsidP="00C542D4">
      <w:pPr>
        <w:jc w:val="center"/>
      </w:pPr>
    </w:p>
    <w:p w:rsidR="00394422" w:rsidRDefault="00394422" w:rsidP="00C542D4">
      <w:pPr>
        <w:jc w:val="center"/>
      </w:pPr>
    </w:p>
    <w:p w:rsidR="00394422" w:rsidRDefault="00394422" w:rsidP="00C542D4">
      <w:pPr>
        <w:jc w:val="center"/>
      </w:pPr>
    </w:p>
    <w:p w:rsidR="00394422" w:rsidRDefault="00394422" w:rsidP="00C542D4">
      <w:pPr>
        <w:jc w:val="center"/>
      </w:pPr>
    </w:p>
    <w:p w:rsidR="00394422" w:rsidRDefault="00394422" w:rsidP="00C542D4">
      <w:pPr>
        <w:jc w:val="center"/>
      </w:pPr>
    </w:p>
    <w:p w:rsidR="00394422" w:rsidRDefault="00394422" w:rsidP="00C542D4">
      <w:pPr>
        <w:jc w:val="center"/>
      </w:pPr>
    </w:p>
    <w:p w:rsidR="00394422" w:rsidRDefault="00394422" w:rsidP="00C542D4">
      <w:pPr>
        <w:jc w:val="center"/>
      </w:pPr>
    </w:p>
    <w:p w:rsidR="00394422" w:rsidRDefault="00394422" w:rsidP="00C542D4">
      <w:pPr>
        <w:jc w:val="center"/>
      </w:pPr>
    </w:p>
    <w:p w:rsidR="00394422" w:rsidRDefault="00394422" w:rsidP="00C542D4">
      <w:pPr>
        <w:jc w:val="center"/>
      </w:pPr>
    </w:p>
    <w:p w:rsidR="00394422" w:rsidRDefault="00394422" w:rsidP="00C542D4">
      <w:pPr>
        <w:jc w:val="center"/>
      </w:pPr>
    </w:p>
    <w:p w:rsidR="00394422" w:rsidRDefault="00394422" w:rsidP="00C542D4">
      <w:pPr>
        <w:jc w:val="center"/>
      </w:pPr>
    </w:p>
    <w:p w:rsidR="00394422" w:rsidRDefault="00394422" w:rsidP="00C542D4">
      <w:pPr>
        <w:jc w:val="center"/>
      </w:pPr>
    </w:p>
    <w:p w:rsidR="00394422" w:rsidRDefault="00394422" w:rsidP="00C542D4">
      <w:pPr>
        <w:jc w:val="center"/>
      </w:pPr>
    </w:p>
    <w:p w:rsidR="00394422" w:rsidRDefault="00394422" w:rsidP="00C542D4">
      <w:pPr>
        <w:jc w:val="center"/>
      </w:pPr>
    </w:p>
    <w:p w:rsidR="00394422" w:rsidRDefault="00394422" w:rsidP="00C542D4">
      <w:pPr>
        <w:jc w:val="center"/>
      </w:pPr>
    </w:p>
    <w:p w:rsidR="00394422" w:rsidRDefault="00394422" w:rsidP="00C542D4">
      <w:pPr>
        <w:jc w:val="center"/>
      </w:pPr>
    </w:p>
    <w:p w:rsidR="00394422" w:rsidRDefault="00394422" w:rsidP="00C542D4">
      <w:pPr>
        <w:jc w:val="center"/>
      </w:pPr>
    </w:p>
    <w:p w:rsidR="00394422" w:rsidRDefault="00394422" w:rsidP="00C542D4">
      <w:pPr>
        <w:jc w:val="center"/>
      </w:pPr>
    </w:p>
    <w:p w:rsidR="00F53856" w:rsidRPr="00F53856" w:rsidRDefault="00131073" w:rsidP="00F53856">
      <w:pPr>
        <w:ind w:firstLine="567"/>
        <w:jc w:val="both"/>
        <w:rPr>
          <w:b w:val="0"/>
          <w:szCs w:val="32"/>
        </w:rPr>
      </w:pPr>
      <w:r w:rsidRPr="00131073">
        <w:rPr>
          <w:b w:val="0"/>
          <w:bCs/>
          <w:szCs w:val="32"/>
        </w:rPr>
        <w:lastRenderedPageBreak/>
        <w:t xml:space="preserve"> </w:t>
      </w:r>
      <w:r w:rsidR="00F3297C" w:rsidRPr="00131073">
        <w:rPr>
          <w:b w:val="0"/>
          <w:bCs/>
          <w:szCs w:val="32"/>
        </w:rPr>
        <w:t>«Международная летняя детская</w:t>
      </w:r>
      <w:r w:rsidR="00AF54E6">
        <w:rPr>
          <w:b w:val="0"/>
          <w:bCs/>
          <w:szCs w:val="32"/>
        </w:rPr>
        <w:t xml:space="preserve"> деревня "Алтай" </w:t>
      </w:r>
      <w:r w:rsidR="00F3297C" w:rsidRPr="00131073">
        <w:rPr>
          <w:b w:val="0"/>
          <w:bCs/>
          <w:szCs w:val="32"/>
        </w:rPr>
        <w:t xml:space="preserve">(МЛДД «Алтай») проводится </w:t>
      </w:r>
      <w:r w:rsidR="00F3297C" w:rsidRPr="00F53856">
        <w:rPr>
          <w:b w:val="0"/>
          <w:bCs/>
          <w:szCs w:val="32"/>
        </w:rPr>
        <w:t>на базе</w:t>
      </w:r>
      <w:r w:rsidR="00F53856" w:rsidRPr="00F53856">
        <w:rPr>
          <w:b w:val="0"/>
          <w:szCs w:val="32"/>
        </w:rPr>
        <w:t xml:space="preserve">  КГБУ "Детский лагерь отдыха </w:t>
      </w:r>
      <w:r w:rsidR="00F53856" w:rsidRPr="00F53856">
        <w:rPr>
          <w:b w:val="0"/>
          <w:bCs/>
          <w:szCs w:val="32"/>
        </w:rPr>
        <w:t>"Юность"</w:t>
      </w:r>
      <w:r w:rsidR="00F53856" w:rsidRPr="00F53856">
        <w:rPr>
          <w:b w:val="0"/>
          <w:szCs w:val="32"/>
        </w:rPr>
        <w:t xml:space="preserve"> Егорьевского района.</w:t>
      </w:r>
    </w:p>
    <w:p w:rsidR="00F3297C" w:rsidRDefault="00F3297C" w:rsidP="00131073">
      <w:pPr>
        <w:ind w:firstLine="708"/>
        <w:jc w:val="both"/>
        <w:rPr>
          <w:b w:val="0"/>
          <w:bCs/>
          <w:color w:val="000000"/>
          <w:szCs w:val="32"/>
          <w:shd w:val="clear" w:color="auto" w:fill="FFFFFF"/>
        </w:rPr>
      </w:pPr>
      <w:r w:rsidRPr="00131073">
        <w:rPr>
          <w:b w:val="0"/>
          <w:bCs/>
          <w:color w:val="000000"/>
          <w:szCs w:val="32"/>
          <w:shd w:val="clear" w:color="auto" w:fill="FFFFFF"/>
        </w:rPr>
        <w:t>Территория полностью огорожена, кордон, круглосуточная профессиональная охрана, видеокамеры – по всему периметру.</w:t>
      </w:r>
    </w:p>
    <w:p w:rsidR="00986445" w:rsidRPr="00131073" w:rsidRDefault="00986445" w:rsidP="00131073">
      <w:pPr>
        <w:ind w:firstLine="708"/>
        <w:jc w:val="both"/>
        <w:rPr>
          <w:b w:val="0"/>
          <w:bCs/>
          <w:color w:val="000000"/>
          <w:szCs w:val="32"/>
          <w:shd w:val="clear" w:color="auto" w:fill="FFFFFF"/>
        </w:rPr>
      </w:pPr>
    </w:p>
    <w:p w:rsidR="00131073" w:rsidRPr="00131073" w:rsidRDefault="00F3297C" w:rsidP="00F3297C">
      <w:pPr>
        <w:ind w:firstLine="708"/>
        <w:jc w:val="both"/>
        <w:rPr>
          <w:bCs/>
          <w:szCs w:val="32"/>
        </w:rPr>
      </w:pPr>
      <w:r w:rsidRPr="00131073">
        <w:rPr>
          <w:bCs/>
          <w:szCs w:val="32"/>
        </w:rPr>
        <w:t>На территории лагеря располагаются</w:t>
      </w:r>
      <w:r w:rsidR="00131073" w:rsidRPr="00131073">
        <w:rPr>
          <w:bCs/>
          <w:szCs w:val="32"/>
        </w:rPr>
        <w:t>:</w:t>
      </w:r>
    </w:p>
    <w:p w:rsidR="00F3297C" w:rsidRPr="00131073" w:rsidRDefault="00F3297C" w:rsidP="00F3297C">
      <w:pPr>
        <w:ind w:firstLine="708"/>
        <w:jc w:val="both"/>
        <w:rPr>
          <w:b w:val="0"/>
          <w:bCs/>
          <w:szCs w:val="32"/>
        </w:rPr>
      </w:pPr>
      <w:r w:rsidRPr="00131073">
        <w:rPr>
          <w:b w:val="0"/>
          <w:bCs/>
          <w:szCs w:val="32"/>
        </w:rPr>
        <w:t>благоустроенные корпуса со всеми удобствами внутри (санузлы, раковины, душевые),  и корпуса летнего исполнения с отдельными построенными стационарными удобствами (раковины, санузлы, душевые)</w:t>
      </w:r>
      <w:r w:rsidR="00394422" w:rsidRPr="00131073">
        <w:rPr>
          <w:b w:val="0"/>
          <w:bCs/>
          <w:szCs w:val="32"/>
        </w:rPr>
        <w:t xml:space="preserve">; на территории </w:t>
      </w:r>
      <w:r w:rsidRPr="00131073">
        <w:rPr>
          <w:b w:val="0"/>
          <w:bCs/>
          <w:szCs w:val="32"/>
        </w:rPr>
        <w:t>работает  прачечная</w:t>
      </w:r>
      <w:r w:rsidR="00394422" w:rsidRPr="00131073">
        <w:rPr>
          <w:b w:val="0"/>
          <w:bCs/>
          <w:szCs w:val="32"/>
        </w:rPr>
        <w:t>;</w:t>
      </w:r>
    </w:p>
    <w:p w:rsidR="00F3297C" w:rsidRPr="00131073" w:rsidRDefault="00F3297C" w:rsidP="00F3297C">
      <w:pPr>
        <w:ind w:firstLine="708"/>
        <w:jc w:val="both"/>
        <w:rPr>
          <w:b w:val="0"/>
          <w:szCs w:val="32"/>
        </w:rPr>
      </w:pPr>
      <w:r w:rsidRPr="00131073">
        <w:rPr>
          <w:b w:val="0"/>
          <w:bCs/>
          <w:szCs w:val="32"/>
        </w:rPr>
        <w:t xml:space="preserve"> </w:t>
      </w:r>
      <w:r w:rsidR="00394422" w:rsidRPr="00131073">
        <w:rPr>
          <w:b w:val="0"/>
          <w:szCs w:val="32"/>
        </w:rPr>
        <w:t>к</w:t>
      </w:r>
      <w:r w:rsidRPr="00131073">
        <w:rPr>
          <w:b w:val="0"/>
          <w:szCs w:val="32"/>
        </w:rPr>
        <w:t xml:space="preserve">луб, библиотека, стадион, площадки: волейбольная, баскетбольная, футбольная,  </w:t>
      </w:r>
      <w:r w:rsidRPr="00131073">
        <w:rPr>
          <w:b w:val="0"/>
          <w:bCs/>
          <w:color w:val="000000"/>
          <w:szCs w:val="32"/>
          <w:shd w:val="clear" w:color="auto" w:fill="FFFFFF"/>
        </w:rPr>
        <w:t>столы для настольного тенниса, игровые площадки, беседки</w:t>
      </w:r>
      <w:r w:rsidR="00394422" w:rsidRPr="00131073">
        <w:rPr>
          <w:b w:val="0"/>
          <w:bCs/>
          <w:color w:val="000000"/>
          <w:szCs w:val="32"/>
          <w:shd w:val="clear" w:color="auto" w:fill="FFFFFF"/>
        </w:rPr>
        <w:t>;</w:t>
      </w:r>
    </w:p>
    <w:p w:rsidR="00F3297C" w:rsidRPr="00131073" w:rsidRDefault="00F3297C" w:rsidP="00F3297C">
      <w:pPr>
        <w:ind w:firstLine="708"/>
        <w:jc w:val="both"/>
        <w:rPr>
          <w:b w:val="0"/>
          <w:bCs/>
          <w:color w:val="000000"/>
          <w:szCs w:val="32"/>
          <w:shd w:val="clear" w:color="auto" w:fill="FFFFFF"/>
        </w:rPr>
      </w:pPr>
      <w:r w:rsidRPr="00131073">
        <w:rPr>
          <w:b w:val="0"/>
          <w:bCs/>
          <w:szCs w:val="32"/>
        </w:rPr>
        <w:t>столовая</w:t>
      </w:r>
      <w:r w:rsidR="00394422" w:rsidRPr="00131073">
        <w:rPr>
          <w:b w:val="0"/>
          <w:bCs/>
          <w:szCs w:val="32"/>
        </w:rPr>
        <w:t xml:space="preserve"> с </w:t>
      </w:r>
      <w:r w:rsidRPr="00131073">
        <w:rPr>
          <w:b w:val="0"/>
          <w:bCs/>
          <w:szCs w:val="32"/>
        </w:rPr>
        <w:t xml:space="preserve"> 5-ти разов</w:t>
      </w:r>
      <w:r w:rsidR="00394422" w:rsidRPr="00131073">
        <w:rPr>
          <w:b w:val="0"/>
          <w:bCs/>
          <w:szCs w:val="32"/>
        </w:rPr>
        <w:t>ым</w:t>
      </w:r>
      <w:r w:rsidRPr="00131073">
        <w:rPr>
          <w:b w:val="0"/>
          <w:bCs/>
          <w:szCs w:val="32"/>
        </w:rPr>
        <w:t xml:space="preserve"> питание</w:t>
      </w:r>
      <w:r w:rsidR="00394422" w:rsidRPr="00131073">
        <w:rPr>
          <w:b w:val="0"/>
          <w:bCs/>
          <w:szCs w:val="32"/>
        </w:rPr>
        <w:t xml:space="preserve">м, </w:t>
      </w:r>
      <w:r w:rsidRPr="00131073">
        <w:rPr>
          <w:b w:val="0"/>
          <w:bCs/>
          <w:szCs w:val="32"/>
        </w:rPr>
        <w:t xml:space="preserve">  </w:t>
      </w:r>
      <w:r w:rsidRPr="00131073">
        <w:rPr>
          <w:b w:val="0"/>
          <w:bCs/>
          <w:color w:val="000000"/>
          <w:szCs w:val="32"/>
          <w:shd w:val="clear" w:color="auto" w:fill="FFFFFF"/>
        </w:rPr>
        <w:t>круглосуточн</w:t>
      </w:r>
      <w:r w:rsidR="00394422" w:rsidRPr="00131073">
        <w:rPr>
          <w:b w:val="0"/>
          <w:bCs/>
          <w:color w:val="000000"/>
          <w:szCs w:val="32"/>
          <w:shd w:val="clear" w:color="auto" w:fill="FFFFFF"/>
        </w:rPr>
        <w:t>ый</w:t>
      </w:r>
      <w:r w:rsidRPr="00131073">
        <w:rPr>
          <w:b w:val="0"/>
          <w:bCs/>
          <w:color w:val="000000"/>
          <w:szCs w:val="32"/>
          <w:shd w:val="clear" w:color="auto" w:fill="FFFFFF"/>
        </w:rPr>
        <w:t xml:space="preserve"> медицинский пункт.</w:t>
      </w:r>
    </w:p>
    <w:p w:rsidR="00F3297C" w:rsidRPr="00131073" w:rsidRDefault="00F3297C" w:rsidP="00F3297C">
      <w:pPr>
        <w:rPr>
          <w:szCs w:val="32"/>
        </w:rPr>
      </w:pPr>
    </w:p>
    <w:p w:rsidR="00131073" w:rsidRPr="00131073" w:rsidRDefault="00131073" w:rsidP="00131073">
      <w:pPr>
        <w:ind w:firstLine="708"/>
        <w:jc w:val="both"/>
        <w:rPr>
          <w:b w:val="0"/>
          <w:szCs w:val="32"/>
        </w:rPr>
      </w:pPr>
      <w:r w:rsidRPr="00131073">
        <w:rPr>
          <w:szCs w:val="32"/>
        </w:rPr>
        <w:t xml:space="preserve">Программа </w:t>
      </w:r>
      <w:r w:rsidRPr="00131073">
        <w:rPr>
          <w:b w:val="0"/>
          <w:szCs w:val="32"/>
        </w:rPr>
        <w:t xml:space="preserve">«Международная летняя </w:t>
      </w:r>
      <w:r w:rsidRPr="00131073">
        <w:rPr>
          <w:b w:val="0"/>
          <w:bCs/>
          <w:szCs w:val="32"/>
        </w:rPr>
        <w:t xml:space="preserve">детская  </w:t>
      </w:r>
      <w:r w:rsidRPr="00131073">
        <w:rPr>
          <w:b w:val="0"/>
          <w:szCs w:val="32"/>
        </w:rPr>
        <w:t>деревня «Алтай» - это эксклюзив России, бренд Алтайского края, ежегодно объединяет более тысячи  детей и молодёжи Алтайского края, Российской Федерации, стран ближнего и дальнего зарубежья, является лауреатом Российского конкурса вариативных программ в сфере отдыха, оздоровления, занятости детей и молодежи в летний период.</w:t>
      </w:r>
    </w:p>
    <w:p w:rsidR="00131073" w:rsidRPr="00131073" w:rsidRDefault="00131073" w:rsidP="00131073">
      <w:pPr>
        <w:jc w:val="both"/>
        <w:rPr>
          <w:b w:val="0"/>
          <w:szCs w:val="32"/>
        </w:rPr>
      </w:pPr>
    </w:p>
    <w:p w:rsidR="00131073" w:rsidRPr="00131073" w:rsidRDefault="00131073" w:rsidP="00131073">
      <w:pPr>
        <w:ind w:firstLine="708"/>
        <w:jc w:val="both"/>
        <w:rPr>
          <w:b w:val="0"/>
          <w:szCs w:val="32"/>
        </w:rPr>
      </w:pPr>
      <w:r w:rsidRPr="00131073">
        <w:rPr>
          <w:b w:val="0"/>
          <w:szCs w:val="32"/>
        </w:rPr>
        <w:t xml:space="preserve">В </w:t>
      </w:r>
      <w:r w:rsidRPr="00131073">
        <w:rPr>
          <w:szCs w:val="32"/>
        </w:rPr>
        <w:t>МЛДД «Алтай»</w:t>
      </w:r>
      <w:r w:rsidRPr="00131073">
        <w:rPr>
          <w:b w:val="0"/>
          <w:szCs w:val="32"/>
        </w:rPr>
        <w:t xml:space="preserve"> осуществляют свою деятельность: </w:t>
      </w:r>
    </w:p>
    <w:p w:rsidR="00131073" w:rsidRPr="00131073" w:rsidRDefault="00131073" w:rsidP="00131073">
      <w:pPr>
        <w:ind w:firstLine="708"/>
        <w:jc w:val="both"/>
        <w:rPr>
          <w:b w:val="0"/>
          <w:szCs w:val="32"/>
        </w:rPr>
      </w:pPr>
      <w:r w:rsidRPr="00131073">
        <w:rPr>
          <w:b w:val="0"/>
          <w:szCs w:val="32"/>
        </w:rPr>
        <w:t xml:space="preserve">Центр профориентации «Выбор жизненного пути», </w:t>
      </w:r>
    </w:p>
    <w:p w:rsidR="00131073" w:rsidRPr="00131073" w:rsidRDefault="00131073" w:rsidP="00131073">
      <w:pPr>
        <w:ind w:firstLine="708"/>
        <w:jc w:val="both"/>
        <w:rPr>
          <w:b w:val="0"/>
          <w:szCs w:val="32"/>
        </w:rPr>
      </w:pPr>
      <w:r w:rsidRPr="00131073">
        <w:rPr>
          <w:b w:val="0"/>
          <w:szCs w:val="32"/>
        </w:rPr>
        <w:t xml:space="preserve">10 дружин разной направленности, </w:t>
      </w:r>
    </w:p>
    <w:p w:rsidR="00131073" w:rsidRPr="00131073" w:rsidRDefault="00131073" w:rsidP="00131073">
      <w:pPr>
        <w:ind w:firstLine="708"/>
        <w:jc w:val="both"/>
        <w:rPr>
          <w:b w:val="0"/>
          <w:szCs w:val="32"/>
        </w:rPr>
      </w:pPr>
      <w:r w:rsidRPr="00131073">
        <w:rPr>
          <w:b w:val="0"/>
          <w:szCs w:val="32"/>
        </w:rPr>
        <w:t xml:space="preserve">4 «Академии», </w:t>
      </w:r>
    </w:p>
    <w:p w:rsidR="00131073" w:rsidRPr="00131073" w:rsidRDefault="00F53856" w:rsidP="00131073">
      <w:pPr>
        <w:ind w:firstLine="708"/>
        <w:jc w:val="both"/>
        <w:rPr>
          <w:b w:val="0"/>
          <w:szCs w:val="32"/>
        </w:rPr>
      </w:pPr>
      <w:r>
        <w:rPr>
          <w:b w:val="0"/>
          <w:szCs w:val="32"/>
        </w:rPr>
        <w:t xml:space="preserve">50 </w:t>
      </w:r>
      <w:r w:rsidR="00131073" w:rsidRPr="00131073">
        <w:rPr>
          <w:b w:val="0"/>
          <w:szCs w:val="32"/>
        </w:rPr>
        <w:t xml:space="preserve"> практико-ориентированных «школ», </w:t>
      </w:r>
    </w:p>
    <w:p w:rsidR="00131073" w:rsidRPr="00131073" w:rsidRDefault="00131073" w:rsidP="00131073">
      <w:pPr>
        <w:ind w:firstLine="708"/>
        <w:jc w:val="both"/>
        <w:rPr>
          <w:b w:val="0"/>
          <w:szCs w:val="32"/>
        </w:rPr>
      </w:pPr>
      <w:r w:rsidRPr="00131073">
        <w:rPr>
          <w:b w:val="0"/>
          <w:szCs w:val="32"/>
        </w:rPr>
        <w:t xml:space="preserve">50 тематических часов, образовательные площадки, мастер-классы, спец. курсы.  </w:t>
      </w:r>
    </w:p>
    <w:p w:rsidR="00131073" w:rsidRPr="00131073" w:rsidRDefault="00131073" w:rsidP="00131073">
      <w:pPr>
        <w:ind w:firstLine="708"/>
        <w:jc w:val="both"/>
        <w:rPr>
          <w:b w:val="0"/>
          <w:szCs w:val="32"/>
        </w:rPr>
      </w:pPr>
      <w:r w:rsidRPr="00131073">
        <w:rPr>
          <w:b w:val="0"/>
          <w:szCs w:val="32"/>
        </w:rPr>
        <w:t>Каждый день участник программы задействован в активных видах деятельности: обучающей, оздоровительной, творческой, культурно-массовой, спортивной. Тихий час в режиме дня отсутствует.</w:t>
      </w:r>
    </w:p>
    <w:p w:rsidR="00131073" w:rsidRPr="00131073" w:rsidRDefault="00131073" w:rsidP="00131073">
      <w:pPr>
        <w:jc w:val="center"/>
        <w:rPr>
          <w:b w:val="0"/>
          <w:szCs w:val="32"/>
        </w:rPr>
      </w:pPr>
    </w:p>
    <w:p w:rsidR="00F3297C" w:rsidRPr="00030362" w:rsidRDefault="00131073" w:rsidP="00131073">
      <w:pPr>
        <w:jc w:val="center"/>
        <w:rPr>
          <w:b w:val="0"/>
          <w:szCs w:val="32"/>
        </w:rPr>
      </w:pPr>
      <w:r w:rsidRPr="00030362">
        <w:rPr>
          <w:b w:val="0"/>
          <w:szCs w:val="32"/>
        </w:rPr>
        <w:t xml:space="preserve">По итогам обучения в «школах» МЛДД выдаётся удостоверение инструктора-организатора детского, молодёжного движения по </w:t>
      </w:r>
      <w:r w:rsidR="00986445" w:rsidRPr="00030362">
        <w:rPr>
          <w:b w:val="0"/>
          <w:szCs w:val="32"/>
        </w:rPr>
        <w:t>направлениям</w:t>
      </w:r>
    </w:p>
    <w:p w:rsidR="00131073" w:rsidRDefault="00131073" w:rsidP="00131073">
      <w:pPr>
        <w:jc w:val="center"/>
        <w:rPr>
          <w:sz w:val="36"/>
          <w:szCs w:val="36"/>
          <w:u w:val="single"/>
        </w:rPr>
      </w:pPr>
      <w:r w:rsidRPr="00131073">
        <w:rPr>
          <w:sz w:val="36"/>
          <w:szCs w:val="36"/>
          <w:u w:val="single"/>
        </w:rPr>
        <w:lastRenderedPageBreak/>
        <w:t>Участниками МЛДД «Алтай</w:t>
      </w:r>
      <w:proofErr w:type="gramStart"/>
      <w:r w:rsidRPr="00131073">
        <w:rPr>
          <w:sz w:val="36"/>
          <w:szCs w:val="36"/>
          <w:u w:val="single"/>
        </w:rPr>
        <w:t>»м</w:t>
      </w:r>
      <w:proofErr w:type="gramEnd"/>
      <w:r w:rsidRPr="00131073">
        <w:rPr>
          <w:sz w:val="36"/>
          <w:szCs w:val="36"/>
          <w:u w:val="single"/>
        </w:rPr>
        <w:t>огут стать:</w:t>
      </w:r>
    </w:p>
    <w:p w:rsidR="00030362" w:rsidRPr="00131073" w:rsidRDefault="00030362" w:rsidP="00131073">
      <w:pPr>
        <w:jc w:val="center"/>
        <w:rPr>
          <w:sz w:val="36"/>
          <w:szCs w:val="36"/>
          <w:u w:val="single"/>
        </w:rPr>
      </w:pPr>
    </w:p>
    <w:p w:rsidR="00131073" w:rsidRDefault="00131073" w:rsidP="00131073">
      <w:pPr>
        <w:ind w:left="175" w:hanging="175"/>
        <w:jc w:val="both"/>
        <w:rPr>
          <w:b w:val="0"/>
          <w:sz w:val="36"/>
          <w:szCs w:val="36"/>
        </w:rPr>
      </w:pPr>
      <w:r w:rsidRPr="00131073">
        <w:rPr>
          <w:b w:val="0"/>
          <w:sz w:val="36"/>
          <w:szCs w:val="36"/>
        </w:rPr>
        <w:t xml:space="preserve">  подростки 14 – 17 лет, с активной гражданской позицией, лидеры      детских, молодежных организаций, объединений, победители, лауреаты, дипломанты районных, городских, краевых конкурсов, фестивалей, соревнований, олимпиад, разных направлений, активисты школьного самоуправления, добровольческого движения. </w:t>
      </w:r>
    </w:p>
    <w:p w:rsidR="00131073" w:rsidRPr="00131073" w:rsidRDefault="00131073" w:rsidP="00131073">
      <w:pPr>
        <w:ind w:left="175" w:hanging="175"/>
        <w:jc w:val="both"/>
        <w:rPr>
          <w:sz w:val="36"/>
          <w:szCs w:val="36"/>
          <w:u w:val="single"/>
        </w:rPr>
      </w:pPr>
    </w:p>
    <w:p w:rsidR="00131073" w:rsidRPr="00131073" w:rsidRDefault="00131073" w:rsidP="00131073">
      <w:pPr>
        <w:ind w:left="175"/>
        <w:jc w:val="center"/>
        <w:rPr>
          <w:sz w:val="36"/>
          <w:szCs w:val="36"/>
          <w:u w:val="single"/>
        </w:rPr>
      </w:pPr>
      <w:r w:rsidRPr="00131073">
        <w:rPr>
          <w:sz w:val="36"/>
          <w:szCs w:val="36"/>
          <w:u w:val="single"/>
        </w:rPr>
        <w:t>На момент заезда в лагерь  ребенок должен иметь</w:t>
      </w:r>
    </w:p>
    <w:p w:rsidR="00C062BD" w:rsidRDefault="00131073" w:rsidP="00C062BD">
      <w:pPr>
        <w:ind w:left="175"/>
        <w:jc w:val="center"/>
        <w:rPr>
          <w:sz w:val="36"/>
          <w:szCs w:val="36"/>
          <w:u w:val="single"/>
        </w:rPr>
      </w:pPr>
      <w:r w:rsidRPr="00131073">
        <w:rPr>
          <w:sz w:val="36"/>
          <w:szCs w:val="36"/>
          <w:u w:val="single"/>
        </w:rPr>
        <w:t>при себе следующие документы:</w:t>
      </w:r>
    </w:p>
    <w:p w:rsidR="00796211" w:rsidRPr="00F53856" w:rsidRDefault="00796211" w:rsidP="00796211">
      <w:pPr>
        <w:pStyle w:val="a5"/>
        <w:numPr>
          <w:ilvl w:val="0"/>
          <w:numId w:val="3"/>
        </w:numPr>
        <w:ind w:left="426" w:hanging="284"/>
        <w:rPr>
          <w:sz w:val="33"/>
          <w:szCs w:val="33"/>
          <w:u w:val="single"/>
        </w:rPr>
      </w:pPr>
      <w:r w:rsidRPr="00F53856">
        <w:rPr>
          <w:b w:val="0"/>
          <w:i/>
          <w:sz w:val="33"/>
          <w:szCs w:val="33"/>
        </w:rPr>
        <w:t>копия паспорта;</w:t>
      </w:r>
    </w:p>
    <w:p w:rsidR="00796211" w:rsidRPr="00F53856" w:rsidRDefault="00796211" w:rsidP="00796211">
      <w:pPr>
        <w:pStyle w:val="a5"/>
        <w:numPr>
          <w:ilvl w:val="0"/>
          <w:numId w:val="3"/>
        </w:numPr>
        <w:ind w:left="426" w:hanging="284"/>
        <w:rPr>
          <w:sz w:val="33"/>
          <w:szCs w:val="33"/>
          <w:u w:val="single"/>
        </w:rPr>
      </w:pPr>
      <w:r w:rsidRPr="00F53856">
        <w:rPr>
          <w:b w:val="0"/>
          <w:i/>
          <w:sz w:val="33"/>
          <w:szCs w:val="33"/>
        </w:rPr>
        <w:t>медицинская обменная справка (форма 079/у)+ результаты анализа на гельминты;</w:t>
      </w:r>
    </w:p>
    <w:p w:rsidR="00796211" w:rsidRPr="00F53856" w:rsidRDefault="00796211" w:rsidP="00796211">
      <w:pPr>
        <w:pStyle w:val="a5"/>
        <w:numPr>
          <w:ilvl w:val="0"/>
          <w:numId w:val="3"/>
        </w:numPr>
        <w:ind w:left="426" w:hanging="284"/>
        <w:rPr>
          <w:sz w:val="33"/>
          <w:szCs w:val="33"/>
          <w:u w:val="single"/>
        </w:rPr>
      </w:pPr>
      <w:r w:rsidRPr="00F53856">
        <w:rPr>
          <w:b w:val="0"/>
          <w:i/>
          <w:sz w:val="33"/>
          <w:szCs w:val="33"/>
        </w:rPr>
        <w:t>ксерокопия страхового медицинского полиса;</w:t>
      </w:r>
    </w:p>
    <w:p w:rsidR="00796211" w:rsidRPr="00F53856" w:rsidRDefault="00796211" w:rsidP="00796211">
      <w:pPr>
        <w:pStyle w:val="a5"/>
        <w:numPr>
          <w:ilvl w:val="0"/>
          <w:numId w:val="3"/>
        </w:numPr>
        <w:ind w:left="426" w:hanging="284"/>
        <w:rPr>
          <w:sz w:val="33"/>
          <w:szCs w:val="33"/>
          <w:u w:val="single"/>
        </w:rPr>
      </w:pPr>
      <w:r w:rsidRPr="00F53856">
        <w:rPr>
          <w:b w:val="0"/>
          <w:i/>
          <w:sz w:val="33"/>
          <w:szCs w:val="33"/>
        </w:rPr>
        <w:t>справка о вакцинации против клещевого энцефалита или страховка от укуса клеща;</w:t>
      </w:r>
    </w:p>
    <w:p w:rsidR="00796211" w:rsidRPr="00F53856" w:rsidRDefault="00796211" w:rsidP="00796211">
      <w:pPr>
        <w:pStyle w:val="a5"/>
        <w:numPr>
          <w:ilvl w:val="0"/>
          <w:numId w:val="3"/>
        </w:numPr>
        <w:ind w:left="426" w:hanging="284"/>
        <w:rPr>
          <w:sz w:val="33"/>
          <w:szCs w:val="33"/>
          <w:u w:val="single"/>
        </w:rPr>
      </w:pPr>
      <w:r w:rsidRPr="00F53856">
        <w:rPr>
          <w:b w:val="0"/>
          <w:i/>
          <w:sz w:val="33"/>
          <w:szCs w:val="33"/>
        </w:rPr>
        <w:t xml:space="preserve">справка об отсутствии контакта с инфекционными больными в течение последних 3-х дней до момента выезда в МЛДД; </w:t>
      </w:r>
    </w:p>
    <w:p w:rsidR="00796211" w:rsidRPr="00F53856" w:rsidRDefault="00796211" w:rsidP="00796211">
      <w:pPr>
        <w:pStyle w:val="a5"/>
        <w:numPr>
          <w:ilvl w:val="0"/>
          <w:numId w:val="3"/>
        </w:numPr>
        <w:ind w:left="426" w:hanging="284"/>
        <w:rPr>
          <w:sz w:val="33"/>
          <w:szCs w:val="33"/>
          <w:u w:val="single"/>
        </w:rPr>
      </w:pPr>
      <w:r w:rsidRPr="00F53856">
        <w:rPr>
          <w:b w:val="0"/>
          <w:i/>
          <w:sz w:val="33"/>
          <w:szCs w:val="33"/>
        </w:rPr>
        <w:t>ксерокопия прививочного сертификата (все страницы);</w:t>
      </w:r>
    </w:p>
    <w:p w:rsidR="00796211" w:rsidRPr="00F53856" w:rsidRDefault="00796211" w:rsidP="00796211">
      <w:pPr>
        <w:pStyle w:val="a5"/>
        <w:numPr>
          <w:ilvl w:val="0"/>
          <w:numId w:val="3"/>
        </w:numPr>
        <w:ind w:left="426" w:hanging="284"/>
        <w:rPr>
          <w:b w:val="0"/>
          <w:i/>
          <w:sz w:val="33"/>
          <w:szCs w:val="33"/>
          <w:u w:val="single"/>
        </w:rPr>
      </w:pPr>
      <w:r w:rsidRPr="00F53856">
        <w:rPr>
          <w:b w:val="0"/>
          <w:i/>
          <w:color w:val="000000"/>
          <w:sz w:val="33"/>
          <w:szCs w:val="33"/>
          <w:shd w:val="clear" w:color="auto" w:fill="FFFFFF"/>
        </w:rPr>
        <w:t>страхового полиса от несчастного случая на весь период нахождения в лагере и пути следования.</w:t>
      </w:r>
    </w:p>
    <w:p w:rsidR="00796211" w:rsidRPr="00F53856" w:rsidRDefault="00796211" w:rsidP="00796211">
      <w:pPr>
        <w:jc w:val="both"/>
        <w:rPr>
          <w:b w:val="0"/>
          <w:i/>
          <w:sz w:val="33"/>
          <w:szCs w:val="33"/>
        </w:rPr>
      </w:pPr>
    </w:p>
    <w:p w:rsidR="00796211" w:rsidRDefault="00796211" w:rsidP="00796211">
      <w:pPr>
        <w:ind w:left="317"/>
        <w:jc w:val="center"/>
        <w:rPr>
          <w:sz w:val="36"/>
          <w:szCs w:val="36"/>
          <w:u w:val="single"/>
        </w:rPr>
      </w:pPr>
      <w:r w:rsidRPr="00131073">
        <w:rPr>
          <w:sz w:val="36"/>
          <w:szCs w:val="36"/>
          <w:u w:val="single"/>
        </w:rPr>
        <w:t>Ребенок должен  иметь с собой личные вещи:</w:t>
      </w:r>
    </w:p>
    <w:p w:rsidR="00796211" w:rsidRPr="00131073" w:rsidRDefault="00796211" w:rsidP="00796211">
      <w:pPr>
        <w:ind w:left="317"/>
        <w:jc w:val="center"/>
        <w:rPr>
          <w:sz w:val="36"/>
          <w:szCs w:val="36"/>
          <w:u w:val="single"/>
        </w:rPr>
      </w:pPr>
    </w:p>
    <w:p w:rsidR="00796211" w:rsidRPr="00B51187" w:rsidRDefault="00796211" w:rsidP="00796211">
      <w:pPr>
        <w:pStyle w:val="a5"/>
        <w:numPr>
          <w:ilvl w:val="0"/>
          <w:numId w:val="4"/>
        </w:numPr>
        <w:ind w:left="426" w:hanging="284"/>
        <w:jc w:val="both"/>
        <w:rPr>
          <w:b w:val="0"/>
          <w:i/>
          <w:sz w:val="33"/>
          <w:szCs w:val="33"/>
        </w:rPr>
      </w:pPr>
      <w:r w:rsidRPr="00B51187">
        <w:rPr>
          <w:b w:val="0"/>
          <w:i/>
          <w:sz w:val="33"/>
          <w:szCs w:val="33"/>
        </w:rPr>
        <w:t>туалетные принадлежности, три полотенца (для душа, для лица, для ног);</w:t>
      </w:r>
    </w:p>
    <w:p w:rsidR="00796211" w:rsidRPr="00B51187" w:rsidRDefault="00796211" w:rsidP="00796211">
      <w:pPr>
        <w:pStyle w:val="a5"/>
        <w:numPr>
          <w:ilvl w:val="0"/>
          <w:numId w:val="4"/>
        </w:numPr>
        <w:ind w:left="426" w:hanging="284"/>
        <w:jc w:val="both"/>
        <w:rPr>
          <w:b w:val="0"/>
          <w:i/>
          <w:sz w:val="33"/>
          <w:szCs w:val="33"/>
        </w:rPr>
      </w:pPr>
      <w:r w:rsidRPr="00B51187">
        <w:rPr>
          <w:b w:val="0"/>
          <w:i/>
          <w:sz w:val="33"/>
          <w:szCs w:val="33"/>
        </w:rPr>
        <w:t>парадную форму (белый верх, черный низ);</w:t>
      </w:r>
    </w:p>
    <w:p w:rsidR="00796211" w:rsidRPr="00B51187" w:rsidRDefault="00796211" w:rsidP="00796211">
      <w:pPr>
        <w:pStyle w:val="a5"/>
        <w:numPr>
          <w:ilvl w:val="0"/>
          <w:numId w:val="4"/>
        </w:numPr>
        <w:ind w:left="426" w:hanging="284"/>
        <w:jc w:val="both"/>
        <w:rPr>
          <w:b w:val="0"/>
          <w:i/>
          <w:sz w:val="33"/>
          <w:szCs w:val="33"/>
        </w:rPr>
      </w:pPr>
      <w:r w:rsidRPr="00B51187">
        <w:rPr>
          <w:b w:val="0"/>
          <w:i/>
          <w:sz w:val="33"/>
          <w:szCs w:val="33"/>
        </w:rPr>
        <w:t>обувь для сценических выступлений (туфли);</w:t>
      </w:r>
    </w:p>
    <w:p w:rsidR="00796211" w:rsidRPr="00B51187" w:rsidRDefault="00796211" w:rsidP="00796211">
      <w:pPr>
        <w:pStyle w:val="a5"/>
        <w:numPr>
          <w:ilvl w:val="0"/>
          <w:numId w:val="4"/>
        </w:numPr>
        <w:ind w:left="426" w:hanging="284"/>
        <w:jc w:val="both"/>
        <w:rPr>
          <w:b w:val="0"/>
          <w:i/>
          <w:sz w:val="33"/>
          <w:szCs w:val="33"/>
        </w:rPr>
      </w:pPr>
      <w:r w:rsidRPr="00B51187">
        <w:rPr>
          <w:b w:val="0"/>
          <w:i/>
          <w:sz w:val="33"/>
          <w:szCs w:val="33"/>
        </w:rPr>
        <w:t>спортивную форму;</w:t>
      </w:r>
    </w:p>
    <w:p w:rsidR="00796211" w:rsidRPr="00B51187" w:rsidRDefault="00796211" w:rsidP="00796211">
      <w:pPr>
        <w:pStyle w:val="a5"/>
        <w:numPr>
          <w:ilvl w:val="0"/>
          <w:numId w:val="4"/>
        </w:numPr>
        <w:ind w:left="426" w:hanging="284"/>
        <w:jc w:val="both"/>
        <w:rPr>
          <w:b w:val="0"/>
          <w:i/>
          <w:sz w:val="33"/>
          <w:szCs w:val="33"/>
        </w:rPr>
      </w:pPr>
      <w:r w:rsidRPr="00B51187">
        <w:rPr>
          <w:b w:val="0"/>
          <w:i/>
          <w:sz w:val="33"/>
          <w:szCs w:val="33"/>
        </w:rPr>
        <w:t>головной убор, зонтик, дождевик, ветровку, теплые вещи;</w:t>
      </w:r>
    </w:p>
    <w:p w:rsidR="00796211" w:rsidRPr="00B51187" w:rsidRDefault="00796211" w:rsidP="00796211">
      <w:pPr>
        <w:pStyle w:val="a5"/>
        <w:numPr>
          <w:ilvl w:val="0"/>
          <w:numId w:val="4"/>
        </w:numPr>
        <w:ind w:left="426" w:hanging="284"/>
        <w:jc w:val="both"/>
        <w:rPr>
          <w:b w:val="0"/>
          <w:i/>
          <w:sz w:val="33"/>
          <w:szCs w:val="33"/>
        </w:rPr>
      </w:pPr>
      <w:r w:rsidRPr="00B51187">
        <w:rPr>
          <w:b w:val="0"/>
          <w:i/>
          <w:sz w:val="33"/>
          <w:szCs w:val="33"/>
        </w:rPr>
        <w:t>пластмассовую кружку для питья воды.</w:t>
      </w:r>
    </w:p>
    <w:p w:rsidR="00796211" w:rsidRPr="00B51187" w:rsidRDefault="00796211" w:rsidP="00796211">
      <w:pPr>
        <w:pStyle w:val="a5"/>
        <w:ind w:left="426"/>
        <w:jc w:val="both"/>
        <w:rPr>
          <w:b w:val="0"/>
          <w:i/>
          <w:sz w:val="33"/>
          <w:szCs w:val="33"/>
        </w:rPr>
      </w:pPr>
    </w:p>
    <w:p w:rsidR="00B23C31" w:rsidRDefault="00B23C31" w:rsidP="00796211">
      <w:pPr>
        <w:jc w:val="center"/>
        <w:rPr>
          <w:szCs w:val="32"/>
        </w:rPr>
      </w:pPr>
    </w:p>
    <w:p w:rsidR="00796211" w:rsidRPr="004F5E38" w:rsidRDefault="00796211" w:rsidP="00796211">
      <w:pPr>
        <w:jc w:val="center"/>
        <w:rPr>
          <w:szCs w:val="32"/>
        </w:rPr>
      </w:pPr>
      <w:r w:rsidRPr="004F5E38">
        <w:rPr>
          <w:szCs w:val="32"/>
        </w:rPr>
        <w:t>В МЛДД будет работать киоск  «На радость»  по продаже    сувенирной продукции с символикой программы</w:t>
      </w:r>
    </w:p>
    <w:p w:rsidR="00131073" w:rsidRPr="00C062BD" w:rsidRDefault="00131073" w:rsidP="00131073">
      <w:pPr>
        <w:jc w:val="center"/>
        <w:rPr>
          <w:i/>
          <w:sz w:val="44"/>
          <w:szCs w:val="44"/>
        </w:rPr>
      </w:pPr>
      <w:r w:rsidRPr="00C062BD">
        <w:rPr>
          <w:i/>
          <w:sz w:val="44"/>
          <w:szCs w:val="44"/>
        </w:rPr>
        <w:lastRenderedPageBreak/>
        <w:t>Режим дня:</w:t>
      </w:r>
    </w:p>
    <w:p w:rsidR="00131073" w:rsidRPr="00131073" w:rsidRDefault="00B9764B" w:rsidP="00131073">
      <w:pPr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8.00  </w:t>
      </w:r>
      <w:r w:rsidR="00D86DFB">
        <w:rPr>
          <w:b w:val="0"/>
          <w:sz w:val="36"/>
          <w:szCs w:val="36"/>
        </w:rPr>
        <w:t xml:space="preserve">)→  </w:t>
      </w:r>
      <w:r w:rsidR="00131073" w:rsidRPr="00131073">
        <w:rPr>
          <w:b w:val="0"/>
          <w:sz w:val="36"/>
          <w:szCs w:val="36"/>
        </w:rPr>
        <w:t>Подъем</w:t>
      </w:r>
    </w:p>
    <w:p w:rsidR="00131073" w:rsidRPr="00131073" w:rsidRDefault="00131073" w:rsidP="00131073">
      <w:pPr>
        <w:jc w:val="both"/>
        <w:rPr>
          <w:b w:val="0"/>
          <w:sz w:val="36"/>
          <w:szCs w:val="36"/>
        </w:rPr>
      </w:pPr>
      <w:r w:rsidRPr="00131073">
        <w:rPr>
          <w:b w:val="0"/>
          <w:sz w:val="36"/>
          <w:szCs w:val="36"/>
        </w:rPr>
        <w:t xml:space="preserve">8.15  )→  </w:t>
      </w:r>
      <w:r w:rsidR="00B9764B">
        <w:rPr>
          <w:b w:val="0"/>
          <w:sz w:val="36"/>
          <w:szCs w:val="36"/>
        </w:rPr>
        <w:t>З</w:t>
      </w:r>
      <w:r w:rsidRPr="00131073">
        <w:rPr>
          <w:b w:val="0"/>
          <w:sz w:val="36"/>
          <w:szCs w:val="36"/>
        </w:rPr>
        <w:t>арядка</w:t>
      </w:r>
    </w:p>
    <w:p w:rsidR="00732EDD" w:rsidRDefault="00B9764B" w:rsidP="00131073">
      <w:pPr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8.</w:t>
      </w:r>
      <w:r w:rsidR="00732EDD">
        <w:rPr>
          <w:b w:val="0"/>
          <w:sz w:val="36"/>
          <w:szCs w:val="36"/>
        </w:rPr>
        <w:t xml:space="preserve">30  </w:t>
      </w:r>
      <w:r>
        <w:rPr>
          <w:b w:val="0"/>
          <w:sz w:val="36"/>
          <w:szCs w:val="36"/>
        </w:rPr>
        <w:t xml:space="preserve">)→ </w:t>
      </w:r>
      <w:r w:rsidR="00D86DFB">
        <w:rPr>
          <w:b w:val="0"/>
          <w:sz w:val="36"/>
          <w:szCs w:val="36"/>
        </w:rPr>
        <w:t xml:space="preserve"> </w:t>
      </w:r>
      <w:r w:rsidR="00131073" w:rsidRPr="00131073">
        <w:rPr>
          <w:b w:val="0"/>
          <w:sz w:val="36"/>
          <w:szCs w:val="36"/>
        </w:rPr>
        <w:t>Утренние режимные моменты</w:t>
      </w:r>
      <w:r w:rsidR="00732EDD">
        <w:rPr>
          <w:b w:val="0"/>
          <w:sz w:val="36"/>
          <w:szCs w:val="36"/>
        </w:rPr>
        <w:t xml:space="preserve">; </w:t>
      </w:r>
      <w:r w:rsidR="00D86DFB">
        <w:rPr>
          <w:b w:val="0"/>
          <w:sz w:val="36"/>
          <w:szCs w:val="36"/>
        </w:rPr>
        <w:t>С</w:t>
      </w:r>
      <w:r>
        <w:rPr>
          <w:b w:val="0"/>
          <w:sz w:val="36"/>
          <w:szCs w:val="36"/>
        </w:rPr>
        <w:t>овет дружины;</w:t>
      </w:r>
      <w:r w:rsidR="00732EDD">
        <w:rPr>
          <w:b w:val="0"/>
          <w:sz w:val="36"/>
          <w:szCs w:val="36"/>
        </w:rPr>
        <w:t xml:space="preserve"> </w:t>
      </w:r>
    </w:p>
    <w:p w:rsidR="00131073" w:rsidRPr="00131073" w:rsidRDefault="00030362" w:rsidP="00131073">
      <w:pPr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   </w:t>
      </w:r>
      <w:r w:rsidR="00D86DFB">
        <w:rPr>
          <w:b w:val="0"/>
          <w:sz w:val="36"/>
          <w:szCs w:val="36"/>
        </w:rPr>
        <w:t>С</w:t>
      </w:r>
      <w:r w:rsidR="00B9764B">
        <w:rPr>
          <w:b w:val="0"/>
          <w:sz w:val="36"/>
          <w:szCs w:val="36"/>
        </w:rPr>
        <w:t>бор</w:t>
      </w:r>
      <w:r w:rsidR="00D86DFB">
        <w:rPr>
          <w:b w:val="0"/>
          <w:sz w:val="36"/>
          <w:szCs w:val="36"/>
        </w:rPr>
        <w:t xml:space="preserve"> представителей </w:t>
      </w:r>
      <w:r w:rsidR="00B9764B">
        <w:rPr>
          <w:b w:val="0"/>
          <w:sz w:val="36"/>
          <w:szCs w:val="36"/>
        </w:rPr>
        <w:t>детского самоуправления</w:t>
      </w:r>
    </w:p>
    <w:p w:rsidR="00131073" w:rsidRPr="00131073" w:rsidRDefault="00D86DFB" w:rsidP="00131073">
      <w:pPr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9.00  </w:t>
      </w:r>
      <w:r w:rsidR="00131073" w:rsidRPr="00131073">
        <w:rPr>
          <w:b w:val="0"/>
          <w:sz w:val="36"/>
          <w:szCs w:val="36"/>
        </w:rPr>
        <w:t>)→  Завтрак</w:t>
      </w:r>
    </w:p>
    <w:p w:rsidR="00131073" w:rsidRDefault="00D86DFB" w:rsidP="00131073">
      <w:pPr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9.30  </w:t>
      </w:r>
      <w:r w:rsidR="00131073" w:rsidRPr="00131073">
        <w:rPr>
          <w:b w:val="0"/>
          <w:sz w:val="36"/>
          <w:szCs w:val="36"/>
        </w:rPr>
        <w:t>)→  Отрядная линейка</w:t>
      </w:r>
    </w:p>
    <w:p w:rsidR="001D7E75" w:rsidRPr="00131073" w:rsidRDefault="001D7E75" w:rsidP="00131073">
      <w:pPr>
        <w:jc w:val="both"/>
        <w:rPr>
          <w:b w:val="0"/>
          <w:sz w:val="36"/>
          <w:szCs w:val="36"/>
        </w:rPr>
      </w:pPr>
    </w:p>
    <w:p w:rsidR="00131073" w:rsidRPr="001D7E75" w:rsidRDefault="00131073" w:rsidP="00131073">
      <w:pPr>
        <w:jc w:val="both"/>
        <w:rPr>
          <w:sz w:val="36"/>
          <w:szCs w:val="36"/>
        </w:rPr>
      </w:pPr>
      <w:r w:rsidRPr="001D7E75">
        <w:rPr>
          <w:sz w:val="36"/>
          <w:szCs w:val="36"/>
        </w:rPr>
        <w:t xml:space="preserve">10.00-13.00 </w:t>
      </w:r>
      <w:r w:rsidR="00D86DFB">
        <w:rPr>
          <w:sz w:val="36"/>
          <w:szCs w:val="36"/>
        </w:rPr>
        <w:t xml:space="preserve"> </w:t>
      </w:r>
      <w:r w:rsidRPr="001D7E75">
        <w:rPr>
          <w:sz w:val="36"/>
          <w:szCs w:val="36"/>
        </w:rPr>
        <w:t xml:space="preserve">)→ </w:t>
      </w:r>
      <w:r w:rsidR="00D86DFB">
        <w:rPr>
          <w:sz w:val="36"/>
          <w:szCs w:val="36"/>
        </w:rPr>
        <w:t xml:space="preserve"> </w:t>
      </w:r>
      <w:r w:rsidRPr="001D7E75">
        <w:rPr>
          <w:sz w:val="36"/>
          <w:szCs w:val="36"/>
        </w:rPr>
        <w:t xml:space="preserve">Работа «Школ» </w:t>
      </w:r>
      <w:r w:rsidR="00D86DFB">
        <w:rPr>
          <w:sz w:val="36"/>
          <w:szCs w:val="36"/>
        </w:rPr>
        <w:t>по направлениям</w:t>
      </w:r>
    </w:p>
    <w:p w:rsidR="00131073" w:rsidRPr="00131073" w:rsidRDefault="00131073" w:rsidP="00131073">
      <w:pPr>
        <w:jc w:val="both"/>
        <w:rPr>
          <w:b w:val="0"/>
          <w:sz w:val="36"/>
          <w:szCs w:val="36"/>
        </w:rPr>
      </w:pPr>
      <w:r w:rsidRPr="00131073">
        <w:rPr>
          <w:b w:val="0"/>
          <w:sz w:val="36"/>
          <w:szCs w:val="36"/>
        </w:rPr>
        <w:t>13.00  )→  Обед</w:t>
      </w:r>
    </w:p>
    <w:p w:rsidR="00131073" w:rsidRDefault="00131073" w:rsidP="00131073">
      <w:pPr>
        <w:jc w:val="both"/>
        <w:rPr>
          <w:b w:val="0"/>
          <w:sz w:val="36"/>
          <w:szCs w:val="36"/>
        </w:rPr>
      </w:pPr>
      <w:r w:rsidRPr="00131073">
        <w:rPr>
          <w:b w:val="0"/>
          <w:sz w:val="36"/>
          <w:szCs w:val="36"/>
        </w:rPr>
        <w:t>14.00  )→  Коллективно-творческая деятельность отряда</w:t>
      </w:r>
    </w:p>
    <w:p w:rsidR="001D7E75" w:rsidRPr="00131073" w:rsidRDefault="001D7E75" w:rsidP="00131073">
      <w:pPr>
        <w:jc w:val="both"/>
        <w:rPr>
          <w:b w:val="0"/>
          <w:sz w:val="36"/>
          <w:szCs w:val="36"/>
        </w:rPr>
      </w:pPr>
    </w:p>
    <w:p w:rsidR="00131073" w:rsidRPr="001D7E75" w:rsidRDefault="00131073" w:rsidP="00131073">
      <w:pPr>
        <w:jc w:val="both"/>
        <w:rPr>
          <w:sz w:val="36"/>
          <w:szCs w:val="36"/>
        </w:rPr>
      </w:pPr>
      <w:r w:rsidRPr="001D7E75">
        <w:rPr>
          <w:sz w:val="36"/>
          <w:szCs w:val="36"/>
        </w:rPr>
        <w:t>15.00  )→  Общее дело МЛДД «Алтай»</w:t>
      </w:r>
    </w:p>
    <w:p w:rsidR="00131073" w:rsidRPr="00131073" w:rsidRDefault="00D86DFB" w:rsidP="00131073">
      <w:pPr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16.30  )→  </w:t>
      </w:r>
      <w:r w:rsidR="00131073" w:rsidRPr="00131073">
        <w:rPr>
          <w:b w:val="0"/>
          <w:sz w:val="36"/>
          <w:szCs w:val="36"/>
        </w:rPr>
        <w:t>Полдник</w:t>
      </w:r>
    </w:p>
    <w:p w:rsidR="00131073" w:rsidRPr="00131073" w:rsidRDefault="00131073" w:rsidP="00131073">
      <w:pPr>
        <w:jc w:val="both"/>
        <w:rPr>
          <w:b w:val="0"/>
          <w:sz w:val="36"/>
          <w:szCs w:val="36"/>
        </w:rPr>
      </w:pPr>
      <w:r w:rsidRPr="00131073">
        <w:rPr>
          <w:b w:val="0"/>
          <w:sz w:val="36"/>
          <w:szCs w:val="36"/>
        </w:rPr>
        <w:t xml:space="preserve">17.00  )→  </w:t>
      </w:r>
      <w:r w:rsidR="00D86DFB">
        <w:rPr>
          <w:b w:val="0"/>
          <w:sz w:val="36"/>
          <w:szCs w:val="36"/>
        </w:rPr>
        <w:t>Т</w:t>
      </w:r>
      <w:r w:rsidRPr="00131073">
        <w:rPr>
          <w:b w:val="0"/>
          <w:sz w:val="36"/>
          <w:szCs w:val="36"/>
        </w:rPr>
        <w:t>ематический час</w:t>
      </w:r>
    </w:p>
    <w:p w:rsidR="00131073" w:rsidRPr="00131073" w:rsidRDefault="00131073" w:rsidP="00131073">
      <w:pPr>
        <w:jc w:val="both"/>
        <w:rPr>
          <w:b w:val="0"/>
          <w:sz w:val="36"/>
          <w:szCs w:val="36"/>
        </w:rPr>
      </w:pPr>
      <w:r w:rsidRPr="00131073">
        <w:rPr>
          <w:b w:val="0"/>
          <w:sz w:val="36"/>
          <w:szCs w:val="36"/>
        </w:rPr>
        <w:t>18.00  )→  Коллективно-творческая деятельность дружины</w:t>
      </w:r>
    </w:p>
    <w:p w:rsidR="00131073" w:rsidRDefault="00131073" w:rsidP="00131073">
      <w:pPr>
        <w:jc w:val="both"/>
        <w:rPr>
          <w:b w:val="0"/>
          <w:sz w:val="36"/>
          <w:szCs w:val="36"/>
        </w:rPr>
      </w:pPr>
      <w:r w:rsidRPr="00131073">
        <w:rPr>
          <w:b w:val="0"/>
          <w:sz w:val="36"/>
          <w:szCs w:val="36"/>
        </w:rPr>
        <w:t>19.00  )→  Ужин</w:t>
      </w:r>
    </w:p>
    <w:p w:rsidR="001D7E75" w:rsidRPr="00131073" w:rsidRDefault="001D7E75" w:rsidP="00131073">
      <w:pPr>
        <w:jc w:val="both"/>
        <w:rPr>
          <w:b w:val="0"/>
          <w:sz w:val="36"/>
          <w:szCs w:val="36"/>
        </w:rPr>
      </w:pPr>
    </w:p>
    <w:p w:rsidR="00131073" w:rsidRDefault="00131073" w:rsidP="00131073">
      <w:pPr>
        <w:jc w:val="both"/>
        <w:rPr>
          <w:sz w:val="36"/>
          <w:szCs w:val="36"/>
        </w:rPr>
      </w:pPr>
      <w:r w:rsidRPr="001D7E75">
        <w:rPr>
          <w:sz w:val="36"/>
          <w:szCs w:val="36"/>
        </w:rPr>
        <w:t xml:space="preserve">20.00-22.00 </w:t>
      </w:r>
      <w:r w:rsidR="00D86DFB">
        <w:rPr>
          <w:sz w:val="36"/>
          <w:szCs w:val="36"/>
        </w:rPr>
        <w:t xml:space="preserve"> </w:t>
      </w:r>
      <w:r w:rsidRPr="001D7E75">
        <w:rPr>
          <w:sz w:val="36"/>
          <w:szCs w:val="36"/>
        </w:rPr>
        <w:t>)→</w:t>
      </w:r>
      <w:r w:rsidR="00D86DFB">
        <w:rPr>
          <w:sz w:val="36"/>
          <w:szCs w:val="36"/>
        </w:rPr>
        <w:t xml:space="preserve"> </w:t>
      </w:r>
      <w:r w:rsidRPr="001D7E75">
        <w:rPr>
          <w:sz w:val="36"/>
          <w:szCs w:val="36"/>
        </w:rPr>
        <w:t xml:space="preserve"> Общее дело МЛДД «Алтай»</w:t>
      </w:r>
    </w:p>
    <w:p w:rsidR="001D7E75" w:rsidRPr="001D7E75" w:rsidRDefault="001D7E75" w:rsidP="00131073">
      <w:pPr>
        <w:jc w:val="both"/>
        <w:rPr>
          <w:sz w:val="36"/>
          <w:szCs w:val="36"/>
        </w:rPr>
      </w:pPr>
    </w:p>
    <w:p w:rsidR="00131073" w:rsidRPr="00131073" w:rsidRDefault="00D86DFB" w:rsidP="00131073">
      <w:pPr>
        <w:jc w:val="both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22.00-22.30 </w:t>
      </w:r>
      <w:r w:rsidR="00131073" w:rsidRPr="00131073">
        <w:rPr>
          <w:b w:val="0"/>
          <w:sz w:val="36"/>
          <w:szCs w:val="36"/>
        </w:rPr>
        <w:t>)→ Совет</w:t>
      </w:r>
      <w:r>
        <w:rPr>
          <w:b w:val="0"/>
          <w:sz w:val="36"/>
          <w:szCs w:val="36"/>
        </w:rPr>
        <w:t xml:space="preserve"> «большой десятки»</w:t>
      </w:r>
      <w:r w:rsidR="00131073" w:rsidRPr="00131073">
        <w:rPr>
          <w:b w:val="0"/>
          <w:sz w:val="36"/>
          <w:szCs w:val="36"/>
        </w:rPr>
        <w:t xml:space="preserve"> МЛДД «Алтай» (сбор </w:t>
      </w:r>
      <w:r>
        <w:rPr>
          <w:b w:val="0"/>
          <w:sz w:val="36"/>
          <w:szCs w:val="36"/>
        </w:rPr>
        <w:t xml:space="preserve">представителей </w:t>
      </w:r>
      <w:r w:rsidR="00131073" w:rsidRPr="00131073">
        <w:rPr>
          <w:b w:val="0"/>
          <w:sz w:val="36"/>
          <w:szCs w:val="36"/>
        </w:rPr>
        <w:t>детского самоуправления)</w:t>
      </w:r>
      <w:r>
        <w:rPr>
          <w:b w:val="0"/>
          <w:sz w:val="36"/>
          <w:szCs w:val="36"/>
        </w:rPr>
        <w:t>; Вечерние огоньки</w:t>
      </w:r>
      <w:r w:rsidR="00C70C21">
        <w:rPr>
          <w:b w:val="0"/>
          <w:sz w:val="36"/>
          <w:szCs w:val="36"/>
        </w:rPr>
        <w:t xml:space="preserve"> (рефлексия дня)</w:t>
      </w:r>
    </w:p>
    <w:p w:rsidR="00131073" w:rsidRDefault="00131073" w:rsidP="00131073">
      <w:pPr>
        <w:jc w:val="both"/>
        <w:rPr>
          <w:b w:val="0"/>
          <w:sz w:val="36"/>
          <w:szCs w:val="36"/>
        </w:rPr>
      </w:pPr>
      <w:r w:rsidRPr="00131073">
        <w:rPr>
          <w:b w:val="0"/>
          <w:sz w:val="36"/>
          <w:szCs w:val="36"/>
        </w:rPr>
        <w:t xml:space="preserve">22.30-22.55 </w:t>
      </w:r>
      <w:r w:rsidR="00C70C21">
        <w:rPr>
          <w:b w:val="0"/>
          <w:sz w:val="36"/>
          <w:szCs w:val="36"/>
        </w:rPr>
        <w:t xml:space="preserve"> </w:t>
      </w:r>
      <w:r w:rsidRPr="00131073">
        <w:rPr>
          <w:b w:val="0"/>
          <w:sz w:val="36"/>
          <w:szCs w:val="36"/>
        </w:rPr>
        <w:t xml:space="preserve">)→ </w:t>
      </w:r>
      <w:r w:rsidR="00C70C21">
        <w:rPr>
          <w:b w:val="0"/>
          <w:sz w:val="36"/>
          <w:szCs w:val="36"/>
        </w:rPr>
        <w:t xml:space="preserve"> В</w:t>
      </w:r>
      <w:r w:rsidRPr="00131073">
        <w:rPr>
          <w:b w:val="0"/>
          <w:sz w:val="36"/>
          <w:szCs w:val="36"/>
        </w:rPr>
        <w:t>ремя личной гигиены</w:t>
      </w:r>
    </w:p>
    <w:p w:rsidR="001D7E75" w:rsidRPr="00131073" w:rsidRDefault="001D7E75" w:rsidP="00131073">
      <w:pPr>
        <w:jc w:val="both"/>
        <w:rPr>
          <w:b w:val="0"/>
          <w:sz w:val="36"/>
          <w:szCs w:val="36"/>
        </w:rPr>
      </w:pPr>
    </w:p>
    <w:p w:rsidR="00131073" w:rsidRPr="001D7E75" w:rsidRDefault="00131073" w:rsidP="00131073">
      <w:pPr>
        <w:jc w:val="both"/>
        <w:rPr>
          <w:sz w:val="36"/>
          <w:szCs w:val="36"/>
        </w:rPr>
      </w:pPr>
      <w:r w:rsidRPr="001D7E75">
        <w:rPr>
          <w:sz w:val="36"/>
          <w:szCs w:val="36"/>
        </w:rPr>
        <w:t>23.00</w:t>
      </w:r>
      <w:r w:rsidR="00C70C21">
        <w:rPr>
          <w:sz w:val="36"/>
          <w:szCs w:val="36"/>
        </w:rPr>
        <w:t xml:space="preserve">  </w:t>
      </w:r>
      <w:r w:rsidRPr="001D7E75">
        <w:rPr>
          <w:sz w:val="36"/>
          <w:szCs w:val="36"/>
        </w:rPr>
        <w:t xml:space="preserve">)→ </w:t>
      </w:r>
      <w:r w:rsidR="00C70C21">
        <w:rPr>
          <w:sz w:val="36"/>
          <w:szCs w:val="36"/>
        </w:rPr>
        <w:t xml:space="preserve"> </w:t>
      </w:r>
      <w:r w:rsidRPr="001D7E75">
        <w:rPr>
          <w:sz w:val="36"/>
          <w:szCs w:val="36"/>
        </w:rPr>
        <w:t>Отбой</w:t>
      </w:r>
    </w:p>
    <w:p w:rsidR="001D7E75" w:rsidRPr="00131073" w:rsidRDefault="001D7E75" w:rsidP="00131073">
      <w:pPr>
        <w:jc w:val="both"/>
        <w:rPr>
          <w:b w:val="0"/>
          <w:sz w:val="36"/>
          <w:szCs w:val="36"/>
        </w:rPr>
      </w:pPr>
    </w:p>
    <w:p w:rsidR="00131073" w:rsidRPr="00131073" w:rsidRDefault="00131073" w:rsidP="00131073">
      <w:pPr>
        <w:jc w:val="both"/>
        <w:rPr>
          <w:sz w:val="36"/>
          <w:szCs w:val="36"/>
        </w:rPr>
      </w:pPr>
    </w:p>
    <w:p w:rsidR="001D7E75" w:rsidRDefault="00131073" w:rsidP="00131073">
      <w:pPr>
        <w:jc w:val="center"/>
        <w:rPr>
          <w:sz w:val="36"/>
          <w:szCs w:val="36"/>
          <w:u w:val="single"/>
        </w:rPr>
      </w:pPr>
      <w:r w:rsidRPr="001D7E75">
        <w:rPr>
          <w:sz w:val="36"/>
          <w:szCs w:val="36"/>
          <w:u w:val="single"/>
        </w:rPr>
        <w:t xml:space="preserve">Дополнительную информацию </w:t>
      </w:r>
      <w:r w:rsidR="00C70C21">
        <w:rPr>
          <w:sz w:val="36"/>
          <w:szCs w:val="36"/>
          <w:u w:val="single"/>
        </w:rPr>
        <w:t>можно</w:t>
      </w:r>
      <w:r w:rsidRPr="001D7E75">
        <w:rPr>
          <w:sz w:val="36"/>
          <w:szCs w:val="36"/>
          <w:u w:val="single"/>
        </w:rPr>
        <w:t xml:space="preserve"> получить </w:t>
      </w:r>
    </w:p>
    <w:p w:rsidR="00131073" w:rsidRPr="001D7E75" w:rsidRDefault="00131073" w:rsidP="00131073">
      <w:pPr>
        <w:jc w:val="center"/>
        <w:rPr>
          <w:sz w:val="36"/>
          <w:szCs w:val="36"/>
          <w:u w:val="single"/>
        </w:rPr>
      </w:pPr>
      <w:r w:rsidRPr="001D7E75">
        <w:rPr>
          <w:sz w:val="36"/>
          <w:szCs w:val="36"/>
          <w:u w:val="single"/>
        </w:rPr>
        <w:t xml:space="preserve">в организационном комитете  по телефонам: </w:t>
      </w:r>
    </w:p>
    <w:p w:rsidR="00131073" w:rsidRPr="001D7E75" w:rsidRDefault="00131073" w:rsidP="00131073">
      <w:pPr>
        <w:jc w:val="center"/>
        <w:rPr>
          <w:sz w:val="36"/>
          <w:szCs w:val="36"/>
          <w:u w:val="single"/>
        </w:rPr>
      </w:pPr>
    </w:p>
    <w:p w:rsidR="00131073" w:rsidRPr="006B2024" w:rsidRDefault="00131073" w:rsidP="00131073">
      <w:pPr>
        <w:jc w:val="center"/>
        <w:rPr>
          <w:sz w:val="36"/>
          <w:szCs w:val="36"/>
          <w:u w:val="single"/>
        </w:rPr>
      </w:pPr>
      <w:r w:rsidRPr="006B2024">
        <w:rPr>
          <w:sz w:val="36"/>
          <w:szCs w:val="36"/>
          <w:u w:val="single"/>
        </w:rPr>
        <w:t>8(3852) 63-76-57, 63-83-75,</w:t>
      </w:r>
    </w:p>
    <w:p w:rsidR="00C542D4" w:rsidRDefault="00131073" w:rsidP="006B2024">
      <w:pPr>
        <w:jc w:val="center"/>
      </w:pPr>
      <w:r w:rsidRPr="006B2024">
        <w:rPr>
          <w:sz w:val="36"/>
          <w:szCs w:val="36"/>
          <w:u w:val="single"/>
        </w:rPr>
        <w:t xml:space="preserve"> </w:t>
      </w:r>
      <w:r w:rsidRPr="001D7E75">
        <w:rPr>
          <w:i/>
          <w:sz w:val="36"/>
          <w:szCs w:val="36"/>
          <w:u w:val="single"/>
        </w:rPr>
        <w:t>е</w:t>
      </w:r>
      <w:r w:rsidRPr="006B2024">
        <w:rPr>
          <w:i/>
          <w:iCs/>
          <w:color w:val="000000"/>
          <w:sz w:val="36"/>
          <w:szCs w:val="36"/>
          <w:u w:val="single"/>
        </w:rPr>
        <w:t>-</w:t>
      </w:r>
      <w:r w:rsidRPr="001D7E75">
        <w:rPr>
          <w:i/>
          <w:iCs/>
          <w:color w:val="000000"/>
          <w:sz w:val="36"/>
          <w:szCs w:val="36"/>
          <w:u w:val="single"/>
          <w:lang w:val="en-US"/>
        </w:rPr>
        <w:t>mail</w:t>
      </w:r>
      <w:r w:rsidRPr="006B2024">
        <w:rPr>
          <w:i/>
          <w:iCs/>
          <w:color w:val="000000"/>
          <w:sz w:val="36"/>
          <w:szCs w:val="36"/>
          <w:u w:val="single"/>
        </w:rPr>
        <w:t xml:space="preserve">: </w:t>
      </w:r>
      <w:hyperlink r:id="rId6" w:history="1">
        <w:r w:rsidRPr="001D7E75">
          <w:rPr>
            <w:rStyle w:val="a4"/>
            <w:i/>
            <w:iCs/>
            <w:sz w:val="36"/>
            <w:szCs w:val="36"/>
            <w:lang w:val="en-US"/>
          </w:rPr>
          <w:t>sdpoaltai</w:t>
        </w:r>
        <w:r w:rsidRPr="006B2024">
          <w:rPr>
            <w:rStyle w:val="a4"/>
            <w:i/>
            <w:iCs/>
            <w:sz w:val="36"/>
            <w:szCs w:val="36"/>
          </w:rPr>
          <w:t>@</w:t>
        </w:r>
        <w:r w:rsidRPr="001D7E75">
          <w:rPr>
            <w:rStyle w:val="a4"/>
            <w:i/>
            <w:iCs/>
            <w:sz w:val="36"/>
            <w:szCs w:val="36"/>
            <w:lang w:val="en-US"/>
          </w:rPr>
          <w:t>mail</w:t>
        </w:r>
        <w:r w:rsidRPr="006B2024">
          <w:rPr>
            <w:rStyle w:val="a4"/>
            <w:i/>
            <w:iCs/>
            <w:sz w:val="36"/>
            <w:szCs w:val="36"/>
          </w:rPr>
          <w:t>.</w:t>
        </w:r>
        <w:r w:rsidRPr="001D7E75">
          <w:rPr>
            <w:rStyle w:val="a4"/>
            <w:i/>
            <w:iCs/>
            <w:sz w:val="36"/>
            <w:szCs w:val="36"/>
            <w:lang w:val="en-US"/>
          </w:rPr>
          <w:t>ru</w:t>
        </w:r>
      </w:hyperlink>
    </w:p>
    <w:sectPr w:rsidR="00C542D4" w:rsidSect="00F329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DB1"/>
    <w:multiLevelType w:val="hybridMultilevel"/>
    <w:tmpl w:val="F476F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C07D3"/>
    <w:multiLevelType w:val="hybridMultilevel"/>
    <w:tmpl w:val="9072F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51D3C"/>
    <w:multiLevelType w:val="hybridMultilevel"/>
    <w:tmpl w:val="612A149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41385499"/>
    <w:multiLevelType w:val="hybridMultilevel"/>
    <w:tmpl w:val="85CA1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2D4"/>
    <w:rsid w:val="00030362"/>
    <w:rsid w:val="00131073"/>
    <w:rsid w:val="00132068"/>
    <w:rsid w:val="0017403D"/>
    <w:rsid w:val="001937D6"/>
    <w:rsid w:val="001A5887"/>
    <w:rsid w:val="001B001E"/>
    <w:rsid w:val="001D64D7"/>
    <w:rsid w:val="001D7E75"/>
    <w:rsid w:val="001E0A6C"/>
    <w:rsid w:val="002D329E"/>
    <w:rsid w:val="003200CE"/>
    <w:rsid w:val="00381090"/>
    <w:rsid w:val="00394422"/>
    <w:rsid w:val="003D48EA"/>
    <w:rsid w:val="003F41B1"/>
    <w:rsid w:val="00403B58"/>
    <w:rsid w:val="00427F9E"/>
    <w:rsid w:val="0046793D"/>
    <w:rsid w:val="004A7692"/>
    <w:rsid w:val="0051606F"/>
    <w:rsid w:val="005B7581"/>
    <w:rsid w:val="006852A0"/>
    <w:rsid w:val="006952AA"/>
    <w:rsid w:val="006B2024"/>
    <w:rsid w:val="006C614C"/>
    <w:rsid w:val="006F725C"/>
    <w:rsid w:val="00732EDD"/>
    <w:rsid w:val="00783436"/>
    <w:rsid w:val="00796211"/>
    <w:rsid w:val="007C13B1"/>
    <w:rsid w:val="007F76E2"/>
    <w:rsid w:val="0082413B"/>
    <w:rsid w:val="00865A78"/>
    <w:rsid w:val="008967F0"/>
    <w:rsid w:val="00900640"/>
    <w:rsid w:val="00911D17"/>
    <w:rsid w:val="00986445"/>
    <w:rsid w:val="009A6721"/>
    <w:rsid w:val="00A454ED"/>
    <w:rsid w:val="00A74CE9"/>
    <w:rsid w:val="00AA4F9C"/>
    <w:rsid w:val="00AE159D"/>
    <w:rsid w:val="00AE24D5"/>
    <w:rsid w:val="00AF24D2"/>
    <w:rsid w:val="00AF54E6"/>
    <w:rsid w:val="00B06592"/>
    <w:rsid w:val="00B23548"/>
    <w:rsid w:val="00B23C31"/>
    <w:rsid w:val="00B34DC7"/>
    <w:rsid w:val="00B374BF"/>
    <w:rsid w:val="00B51187"/>
    <w:rsid w:val="00B9764B"/>
    <w:rsid w:val="00BB2261"/>
    <w:rsid w:val="00C062BD"/>
    <w:rsid w:val="00C542D4"/>
    <w:rsid w:val="00C70C21"/>
    <w:rsid w:val="00C83092"/>
    <w:rsid w:val="00C90127"/>
    <w:rsid w:val="00CB020F"/>
    <w:rsid w:val="00D037F9"/>
    <w:rsid w:val="00D61AE2"/>
    <w:rsid w:val="00D64057"/>
    <w:rsid w:val="00D86DFB"/>
    <w:rsid w:val="00D90B6C"/>
    <w:rsid w:val="00E05CE3"/>
    <w:rsid w:val="00F3297C"/>
    <w:rsid w:val="00F53856"/>
    <w:rsid w:val="00F87FC9"/>
    <w:rsid w:val="00FB36FF"/>
    <w:rsid w:val="00FC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13107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6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poalta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2021-04-02T10:45:00Z</cp:lastPrinted>
  <dcterms:created xsi:type="dcterms:W3CDTF">2021-06-08T05:54:00Z</dcterms:created>
  <dcterms:modified xsi:type="dcterms:W3CDTF">2021-06-08T06:03:00Z</dcterms:modified>
</cp:coreProperties>
</file>