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2B" w:rsidRPr="00C92690" w:rsidRDefault="00C36E19">
      <w:pPr>
        <w:shd w:val="clear" w:color="auto" w:fill="FFFFFF"/>
        <w:jc w:val="center"/>
        <w:rPr>
          <w:rFonts w:ascii="Times New Roman" w:eastAsia="Times New Roman" w:hAnsi="Times New Roman"/>
          <w:sz w:val="24"/>
          <w:szCs w:val="24"/>
        </w:rPr>
      </w:pPr>
      <w:r w:rsidRPr="00C92690">
        <w:rPr>
          <w:rFonts w:ascii="Times New Roman" w:eastAsia="Times New Roman" w:hAnsi="Times New Roman"/>
          <w:b/>
          <w:sz w:val="24"/>
          <w:szCs w:val="24"/>
        </w:rPr>
        <w:t>ПОЛОЖЕНИЕ</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об организации и проведении регионального этапа</w:t>
      </w:r>
      <w:r w:rsidRPr="00C92690">
        <w:rPr>
          <w:rFonts w:ascii="Times New Roman" w:eastAsia="Times New Roman" w:hAnsi="Times New Roman"/>
          <w:b/>
          <w:sz w:val="24"/>
          <w:szCs w:val="24"/>
        </w:rPr>
        <w:br/>
        <w:t xml:space="preserve">Всероссийского конкурса профессионального мастерства среди руководителей и участников военно-патриотических клубов (объединений) </w:t>
      </w:r>
      <w:r w:rsidRPr="00C92690">
        <w:rPr>
          <w:rFonts w:ascii="Times New Roman" w:eastAsia="Times New Roman" w:hAnsi="Times New Roman"/>
          <w:b/>
          <w:sz w:val="24"/>
          <w:szCs w:val="24"/>
        </w:rPr>
        <w:br/>
        <w:t>«Делай, как я!»</w:t>
      </w:r>
    </w:p>
    <w:p w:rsidR="00A0252B" w:rsidRPr="00C92690" w:rsidRDefault="00A0252B">
      <w:pPr>
        <w:shd w:val="clear" w:color="auto" w:fill="FFFFFF"/>
        <w:jc w:val="center"/>
        <w:rPr>
          <w:rFonts w:ascii="Times New Roman" w:eastAsia="Times New Roman" w:hAnsi="Times New Roman"/>
          <w:sz w:val="24"/>
          <w:szCs w:val="24"/>
        </w:rPr>
      </w:pPr>
    </w:p>
    <w:p w:rsidR="00A0252B" w:rsidRPr="00C92690" w:rsidRDefault="00C36E19">
      <w:pPr>
        <w:shd w:val="clear" w:color="auto" w:fill="FFFFFF"/>
        <w:jc w:val="center"/>
        <w:rPr>
          <w:rFonts w:ascii="Times New Roman" w:eastAsia="Times New Roman" w:hAnsi="Times New Roman"/>
          <w:sz w:val="24"/>
          <w:szCs w:val="24"/>
        </w:rPr>
      </w:pPr>
      <w:r w:rsidRPr="00C92690">
        <w:rPr>
          <w:rFonts w:ascii="Times New Roman" w:eastAsia="Times New Roman" w:hAnsi="Times New Roman"/>
          <w:b/>
          <w:sz w:val="24"/>
          <w:szCs w:val="24"/>
        </w:rPr>
        <w:t>1. Общие положения</w:t>
      </w:r>
    </w:p>
    <w:p w:rsidR="00A0252B" w:rsidRPr="00C92690" w:rsidRDefault="00C36E19">
      <w:pPr>
        <w:shd w:val="clear" w:color="auto" w:fill="FFFFFF"/>
        <w:ind w:firstLine="709"/>
        <w:jc w:val="both"/>
        <w:rPr>
          <w:rFonts w:ascii="Times New Roman" w:eastAsia="Times New Roman" w:hAnsi="Times New Roman"/>
          <w:sz w:val="24"/>
          <w:szCs w:val="24"/>
        </w:rPr>
      </w:pPr>
      <w:bookmarkStart w:id="0" w:name="_1fob9te"/>
      <w:bookmarkEnd w:id="0"/>
      <w:r w:rsidRPr="00C92690">
        <w:rPr>
          <w:rFonts w:ascii="Times New Roman" w:eastAsia="Times New Roman" w:hAnsi="Times New Roman"/>
          <w:sz w:val="24"/>
          <w:szCs w:val="24"/>
        </w:rPr>
        <w:t>1.1. Региональный этап Всероссийского конкурса профессионального мастерства среди руководителей и участников военно-патриотических клубов (объединений) «Делай, как я!» (далее – «Конкурс») направлен на выявление, совершенствование и развитие успешно зарекомендовавших себя форм и методов работы по патриотическому воспитанию, поддержку лучших специалистов в области патриотического воспитания.</w:t>
      </w:r>
    </w:p>
    <w:p w:rsidR="00A0252B" w:rsidRPr="00C92690" w:rsidRDefault="00C36E19">
      <w:pPr>
        <w:shd w:val="clear" w:color="auto" w:fill="FFFFFF"/>
        <w:ind w:firstLine="709"/>
        <w:jc w:val="both"/>
        <w:rPr>
          <w:rFonts w:ascii="Times New Roman" w:eastAsia="Times New Roman" w:hAnsi="Times New Roman"/>
          <w:sz w:val="24"/>
          <w:szCs w:val="24"/>
        </w:rPr>
      </w:pPr>
      <w:bookmarkStart w:id="1" w:name="_3znysh7"/>
      <w:bookmarkEnd w:id="1"/>
      <w:r w:rsidRPr="00C92690">
        <w:rPr>
          <w:rFonts w:ascii="Times New Roman" w:eastAsia="Times New Roman" w:hAnsi="Times New Roman"/>
          <w:sz w:val="24"/>
          <w:szCs w:val="24"/>
        </w:rPr>
        <w:t xml:space="preserve">1.2. Конкурс проводится в рамках реализации </w:t>
      </w:r>
      <w:r w:rsidRPr="00C92690">
        <w:rPr>
          <w:rFonts w:ascii="Times New Roman" w:hAnsi="Times New Roman"/>
          <w:sz w:val="24"/>
          <w:szCs w:val="24"/>
        </w:rPr>
        <w:t xml:space="preserve">подпрограммы 1 «Реализация молодёжных проектов и региональных программ» </w:t>
      </w:r>
      <w:r w:rsidRPr="00C92690">
        <w:rPr>
          <w:rFonts w:ascii="Times New Roman" w:hAnsi="Times New Roman"/>
          <w:spacing w:val="4"/>
          <w:sz w:val="24"/>
          <w:szCs w:val="24"/>
        </w:rPr>
        <w:t>государственной программы Алтайского края «Развитие молодёжной политики в Алтайском крае»</w:t>
      </w:r>
      <w:r w:rsidRPr="00C92690">
        <w:rPr>
          <w:rFonts w:ascii="Times New Roman" w:eastAsia="Times New Roman" w:hAnsi="Times New Roman"/>
          <w:sz w:val="24"/>
          <w:szCs w:val="24"/>
        </w:rPr>
        <w:t>.</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1.3. Настоящее Положение определяет цель и задачи, порядок проведения и подведения итогов Конкурса, категории участников, основные номинации.</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1.4. Организаторы Конкурса:</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1.4.1. Общее руководство организацией Конкурса осуществляют:</w:t>
      </w:r>
    </w:p>
    <w:p w:rsidR="00A0252B" w:rsidRPr="00C92690" w:rsidRDefault="00C36E19">
      <w:pPr>
        <w:widowControl w:val="0"/>
        <w:shd w:val="clear" w:color="auto" w:fill="FFFFFF"/>
        <w:tabs>
          <w:tab w:val="left" w:pos="1066"/>
        </w:tabs>
        <w:ind w:firstLine="709"/>
        <w:jc w:val="both"/>
        <w:rPr>
          <w:rFonts w:ascii="Times New Roman" w:hAnsi="Times New Roman"/>
          <w:sz w:val="24"/>
          <w:szCs w:val="24"/>
        </w:rPr>
      </w:pPr>
      <w:r w:rsidRPr="00C92690">
        <w:rPr>
          <w:rFonts w:ascii="Times New Roman" w:hAnsi="Times New Roman"/>
          <w:sz w:val="24"/>
          <w:szCs w:val="24"/>
        </w:rPr>
        <w:t>управление молодежной политики и реализации программ общественного развития Алтайского края;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hAnsi="Times New Roman"/>
          <w:sz w:val="24"/>
          <w:szCs w:val="24"/>
        </w:rPr>
        <w:t>краевое государственное автономное учреждение «Краевой дворец молодежи»</w:t>
      </w:r>
      <w:r w:rsidRPr="00C92690">
        <w:rPr>
          <w:rFonts w:ascii="Times New Roman" w:eastAsia="Times New Roman" w:hAnsi="Times New Roman"/>
          <w:sz w:val="24"/>
          <w:szCs w:val="24"/>
        </w:rPr>
        <w:t>.</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1.4.2. </w:t>
      </w:r>
      <w:proofErr w:type="spellStart"/>
      <w:r w:rsidRPr="00C92690">
        <w:rPr>
          <w:rFonts w:ascii="Times New Roman" w:eastAsia="Times New Roman" w:hAnsi="Times New Roman"/>
          <w:sz w:val="24"/>
          <w:szCs w:val="24"/>
        </w:rPr>
        <w:t>Соорганизаторами</w:t>
      </w:r>
      <w:proofErr w:type="spellEnd"/>
      <w:r w:rsidRPr="00C92690">
        <w:rPr>
          <w:rFonts w:ascii="Times New Roman" w:eastAsia="Times New Roman" w:hAnsi="Times New Roman"/>
          <w:sz w:val="24"/>
          <w:szCs w:val="24"/>
        </w:rPr>
        <w:t xml:space="preserve"> Конкурса, выступают:</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hAnsi="Times New Roman"/>
          <w:sz w:val="24"/>
          <w:szCs w:val="24"/>
        </w:rPr>
        <w:t>Министерство образования и науки Алтайского края</w:t>
      </w:r>
      <w:r w:rsidRPr="00C92690">
        <w:rPr>
          <w:rFonts w:ascii="Times New Roman" w:eastAsia="Times New Roman" w:hAnsi="Times New Roman"/>
          <w:sz w:val="24"/>
          <w:szCs w:val="24"/>
        </w:rPr>
        <w:t>;</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hAnsi="Times New Roman"/>
          <w:sz w:val="24"/>
          <w:szCs w:val="24"/>
        </w:rPr>
        <w:t>региональное отделение Общероссийской общественно-государственной организации «Добровольное общество содействия армии, авиации и флоту России» Алтайского края</w:t>
      </w:r>
      <w:r w:rsidRPr="00C92690">
        <w:rPr>
          <w:rFonts w:ascii="Times New Roman" w:eastAsia="Times New Roman" w:hAnsi="Times New Roman"/>
          <w:sz w:val="24"/>
          <w:szCs w:val="24"/>
        </w:rPr>
        <w:t>;</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Алтайское региональное отделение Общероссийского общественного движения по увековечению памяти погибших при защите Отечества «Поисковое движение России»;</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hAnsi="Times New Roman"/>
          <w:sz w:val="24"/>
          <w:szCs w:val="24"/>
        </w:rPr>
        <w:t>региональное отделение Всероссийского детско-юношеского военно-патриотического общественного движения «ЮНАРМИЯ» Алтайского края;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региональный штаб Общероссийской общественно-государственной детско-юношеской организации «Российское движение школьников» в Алтайском крае.</w:t>
      </w:r>
    </w:p>
    <w:p w:rsidR="00A0252B" w:rsidRPr="00C92690" w:rsidRDefault="00A0252B">
      <w:pPr>
        <w:widowControl w:val="0"/>
        <w:shd w:val="clear" w:color="auto" w:fill="FFFFFF"/>
        <w:tabs>
          <w:tab w:val="left" w:pos="1066"/>
        </w:tabs>
        <w:ind w:firstLine="709"/>
        <w:jc w:val="both"/>
        <w:rPr>
          <w:rFonts w:ascii="Times New Roman" w:eastAsia="Times New Roman" w:hAnsi="Times New Roman"/>
          <w:sz w:val="24"/>
          <w:szCs w:val="24"/>
        </w:rPr>
      </w:pPr>
    </w:p>
    <w:p w:rsidR="00A0252B" w:rsidRPr="00C92690" w:rsidRDefault="00C36E19">
      <w:pPr>
        <w:shd w:val="clear" w:color="auto" w:fill="FFFFFF"/>
        <w:jc w:val="center"/>
        <w:rPr>
          <w:rFonts w:ascii="Times New Roman" w:eastAsia="Times New Roman" w:hAnsi="Times New Roman"/>
          <w:sz w:val="24"/>
          <w:szCs w:val="24"/>
        </w:rPr>
      </w:pPr>
      <w:r w:rsidRPr="00C92690">
        <w:rPr>
          <w:rFonts w:ascii="Times New Roman" w:eastAsia="Times New Roman" w:hAnsi="Times New Roman"/>
          <w:b/>
          <w:sz w:val="24"/>
          <w:szCs w:val="24"/>
        </w:rPr>
        <w:t>2. Цель и задачи Конкурса</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2.1. Цель Конкурса – выявление и поощрение лучших руководителей, инструкторов, педагогов, воспитанников клубов, объединений, центров военно-патриотической направленности, распространение результативного педагогического опыта работы с детьми и молодежью в сфере патриотического воспитания.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2.2. Задачи Конкурса:</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повышение внимания органов власти всех уровней к вопросам патриотического воспитания детей и молодежи и деятельности военно-патриотических клубов, объединений. центров;</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развитие профессиональных компетенций и социальной активности руководителей, инструкторов, педагогов, воспитанников военно-патриотических клубов, объединений, центров;</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оценка и повышение уровня профессиональной подготовки руководителей, инструкторов, педагогов, воспитанников клубов, объединений, центров военно-патриотической направленности;</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создание системы поддержки квалифицированных специалистов в области </w:t>
      </w:r>
      <w:r w:rsidRPr="00C92690">
        <w:rPr>
          <w:rFonts w:ascii="Times New Roman" w:eastAsia="Times New Roman" w:hAnsi="Times New Roman"/>
          <w:sz w:val="24"/>
          <w:szCs w:val="24"/>
        </w:rPr>
        <w:lastRenderedPageBreak/>
        <w:t>патриотического воспитания;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стимулирование разработки программ и проектов в области патриотического воспитания и их реализация;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проведение комплексной многоступенчатой оценки участников, основанной на использовании взаимодополняющих методов, позволяющих оценить реальные качества и компетенции участников Конкурса;</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формирование коммуникационной площадки для обмена опытом между участниками, содействие их дальнейшему развитию и распространению лучших практик.</w:t>
      </w:r>
    </w:p>
    <w:p w:rsidR="00A0252B" w:rsidRPr="00C92690" w:rsidRDefault="00A0252B">
      <w:pPr>
        <w:widowControl w:val="0"/>
        <w:shd w:val="clear" w:color="auto" w:fill="FFFFFF"/>
        <w:tabs>
          <w:tab w:val="left" w:pos="1066"/>
        </w:tabs>
        <w:ind w:firstLine="709"/>
        <w:jc w:val="both"/>
        <w:rPr>
          <w:rFonts w:ascii="Times New Roman" w:eastAsia="Times New Roman" w:hAnsi="Times New Roman"/>
          <w:sz w:val="24"/>
          <w:szCs w:val="24"/>
        </w:rPr>
      </w:pPr>
    </w:p>
    <w:p w:rsidR="00A0252B" w:rsidRPr="00C92690" w:rsidRDefault="00C36E19">
      <w:pPr>
        <w:pBdr>
          <w:right w:val="none" w:sz="255" w:space="0" w:color="FFFFFF"/>
        </w:pBdr>
        <w:ind w:firstLine="709"/>
        <w:jc w:val="center"/>
        <w:rPr>
          <w:rFonts w:ascii="Times New Roman" w:eastAsia="Times New Roman" w:hAnsi="Times New Roman"/>
          <w:sz w:val="24"/>
          <w:szCs w:val="24"/>
        </w:rPr>
      </w:pPr>
      <w:r w:rsidRPr="00C92690">
        <w:rPr>
          <w:rFonts w:ascii="Times New Roman" w:eastAsia="Times New Roman" w:hAnsi="Times New Roman"/>
          <w:b/>
          <w:sz w:val="24"/>
          <w:szCs w:val="24"/>
        </w:rPr>
        <w:t>3. Организационный комитет Конкурса</w:t>
      </w:r>
    </w:p>
    <w:p w:rsidR="00A0252B" w:rsidRPr="00C92690" w:rsidRDefault="00C36E19">
      <w:pPr>
        <w:pBdr>
          <w:right w:val="none" w:sz="255" w:space="0" w:color="FFFFFF"/>
        </w:pBdr>
        <w:shd w:val="clear" w:color="auto" w:fill="FFFFFF"/>
        <w:tabs>
          <w:tab w:val="left" w:pos="567"/>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3.1. Для организационно-методического обеспечения и проведения Конкурса организаторами формируется Организационный комитет Конкурса (далее – «Оргкомитет»).</w:t>
      </w:r>
    </w:p>
    <w:p w:rsidR="00A0252B" w:rsidRPr="00C92690" w:rsidRDefault="00C36E19">
      <w:pPr>
        <w:pBdr>
          <w:right w:val="none" w:sz="255" w:space="0" w:color="FFFFFF"/>
        </w:pBdr>
        <w:shd w:val="clear" w:color="auto" w:fill="FFFFFF"/>
        <w:tabs>
          <w:tab w:val="left" w:pos="567"/>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3.2. Оргкомитет утверждает:</w:t>
      </w:r>
    </w:p>
    <w:p w:rsidR="00A0252B" w:rsidRPr="00C92690" w:rsidRDefault="00C36E19">
      <w:pPr>
        <w:pBdr>
          <w:right w:val="none" w:sz="255" w:space="0" w:color="FFFFFF"/>
        </w:pBdr>
        <w:shd w:val="clear" w:color="auto" w:fill="FFFFFF"/>
        <w:tabs>
          <w:tab w:val="left" w:pos="993"/>
        </w:tabs>
        <w:ind w:firstLine="709"/>
        <w:jc w:val="both"/>
        <w:rPr>
          <w:sz w:val="24"/>
          <w:szCs w:val="24"/>
        </w:rPr>
      </w:pPr>
      <w:r w:rsidRPr="00C92690">
        <w:rPr>
          <w:rFonts w:ascii="Times New Roman" w:eastAsia="Times New Roman" w:hAnsi="Times New Roman"/>
          <w:sz w:val="24"/>
          <w:szCs w:val="24"/>
        </w:rPr>
        <w:t>порядок формирования и состав Экспертного совета Конкурса;</w:t>
      </w:r>
    </w:p>
    <w:p w:rsidR="00A0252B" w:rsidRPr="00C92690" w:rsidRDefault="00C36E19">
      <w:pPr>
        <w:pBdr>
          <w:right w:val="none" w:sz="255" w:space="0" w:color="FFFFFF"/>
        </w:pBdr>
        <w:shd w:val="clear" w:color="auto" w:fill="FFFFFF"/>
        <w:tabs>
          <w:tab w:val="left" w:pos="993"/>
        </w:tabs>
        <w:ind w:firstLine="709"/>
        <w:jc w:val="both"/>
        <w:rPr>
          <w:sz w:val="24"/>
          <w:szCs w:val="24"/>
        </w:rPr>
      </w:pPr>
      <w:r w:rsidRPr="00C92690">
        <w:rPr>
          <w:rFonts w:ascii="Times New Roman" w:eastAsia="Times New Roman" w:hAnsi="Times New Roman"/>
          <w:sz w:val="24"/>
          <w:szCs w:val="24"/>
        </w:rPr>
        <w:t>итоги регионального заочного этапа Конкурса и список участников регионального дистанционного этапа Конкурса;</w:t>
      </w:r>
    </w:p>
    <w:p w:rsidR="00A0252B" w:rsidRPr="00C92690" w:rsidRDefault="00C36E19">
      <w:pPr>
        <w:pBdr>
          <w:right w:val="none" w:sz="255" w:space="0" w:color="FFFFFF"/>
        </w:pBdr>
        <w:shd w:val="clear" w:color="auto" w:fill="FFFFFF"/>
        <w:tabs>
          <w:tab w:val="left" w:pos="993"/>
        </w:tabs>
        <w:ind w:firstLine="709"/>
        <w:jc w:val="both"/>
        <w:rPr>
          <w:sz w:val="24"/>
          <w:szCs w:val="24"/>
        </w:rPr>
      </w:pPr>
      <w:r w:rsidRPr="00C92690">
        <w:rPr>
          <w:rFonts w:ascii="Times New Roman" w:hAnsi="Times New Roman"/>
          <w:sz w:val="24"/>
          <w:szCs w:val="24"/>
        </w:rPr>
        <w:t>перечень специальных номинаций;</w:t>
      </w:r>
    </w:p>
    <w:p w:rsidR="00A0252B" w:rsidRPr="00C92690" w:rsidRDefault="00C36E19">
      <w:pPr>
        <w:pBdr>
          <w:right w:val="none" w:sz="255" w:space="0" w:color="FFFFFF"/>
        </w:pBdr>
        <w:shd w:val="clear" w:color="auto" w:fill="FFFFFF"/>
        <w:tabs>
          <w:tab w:val="left" w:pos="993"/>
        </w:tabs>
        <w:ind w:firstLine="709"/>
        <w:jc w:val="both"/>
        <w:rPr>
          <w:sz w:val="24"/>
          <w:szCs w:val="24"/>
        </w:rPr>
      </w:pPr>
      <w:r w:rsidRPr="00C92690">
        <w:rPr>
          <w:rFonts w:ascii="Times New Roman" w:eastAsia="Times New Roman" w:hAnsi="Times New Roman"/>
          <w:sz w:val="24"/>
          <w:szCs w:val="24"/>
        </w:rPr>
        <w:t>итоги Конкурса;</w:t>
      </w:r>
    </w:p>
    <w:p w:rsidR="00A0252B" w:rsidRPr="00C92690" w:rsidRDefault="00C36E19">
      <w:pPr>
        <w:pBdr>
          <w:right w:val="none" w:sz="255" w:space="0" w:color="FFFFFF"/>
        </w:pBdr>
        <w:shd w:val="clear" w:color="auto" w:fill="FFFFFF"/>
        <w:tabs>
          <w:tab w:val="left" w:pos="993"/>
        </w:tabs>
        <w:ind w:firstLine="709"/>
        <w:jc w:val="both"/>
        <w:rPr>
          <w:sz w:val="24"/>
          <w:szCs w:val="24"/>
        </w:rPr>
      </w:pPr>
      <w:r w:rsidRPr="00C92690">
        <w:rPr>
          <w:rFonts w:ascii="Times New Roman" w:eastAsia="Times New Roman" w:hAnsi="Times New Roman"/>
          <w:sz w:val="24"/>
          <w:szCs w:val="24"/>
        </w:rPr>
        <w:t>вносит предложения по срокам и датам проведения регионального дистанционного этапа Конкурса;</w:t>
      </w:r>
    </w:p>
    <w:p w:rsidR="00A0252B" w:rsidRPr="00C92690" w:rsidRDefault="00C36E19">
      <w:pPr>
        <w:pBdr>
          <w:right w:val="none" w:sz="255" w:space="0" w:color="FFFFFF"/>
        </w:pBdr>
        <w:shd w:val="clear" w:color="auto" w:fill="FFFFFF"/>
        <w:tabs>
          <w:tab w:val="left" w:pos="993"/>
        </w:tabs>
        <w:ind w:firstLine="709"/>
        <w:jc w:val="both"/>
        <w:rPr>
          <w:sz w:val="24"/>
          <w:szCs w:val="24"/>
        </w:rPr>
      </w:pPr>
      <w:r w:rsidRPr="00C92690">
        <w:rPr>
          <w:rFonts w:ascii="Times New Roman" w:eastAsia="Times New Roman" w:hAnsi="Times New Roman"/>
          <w:sz w:val="24"/>
          <w:szCs w:val="24"/>
        </w:rPr>
        <w:t>публикует материалы об итогах проведения Конкурса в средствах массовой информации и в сети Интернет.</w:t>
      </w:r>
    </w:p>
    <w:p w:rsidR="00A0252B" w:rsidRPr="00C92690" w:rsidRDefault="00C36E19">
      <w:pPr>
        <w:pBdr>
          <w:right w:val="none" w:sz="255" w:space="0" w:color="FFFFFF"/>
        </w:pBdr>
        <w:shd w:val="clear" w:color="auto" w:fill="FFFFFF"/>
        <w:tabs>
          <w:tab w:val="left" w:pos="993"/>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3.3. Председателем Оргкомитета назначается руководитель организаторов Конкурса.</w:t>
      </w:r>
    </w:p>
    <w:p w:rsidR="00A0252B" w:rsidRPr="00C92690" w:rsidRDefault="00C36E19">
      <w:pPr>
        <w:pBdr>
          <w:right w:val="none" w:sz="255" w:space="0" w:color="FFFFFF"/>
        </w:pBdr>
        <w:shd w:val="clear" w:color="auto" w:fill="FFFFFF"/>
        <w:tabs>
          <w:tab w:val="left" w:pos="993"/>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Председатель Оргкомитета:</w:t>
      </w:r>
    </w:p>
    <w:p w:rsidR="00A0252B" w:rsidRPr="00C92690" w:rsidRDefault="00C36E19">
      <w:pPr>
        <w:pBdr>
          <w:right w:val="none" w:sz="255" w:space="0" w:color="FFFFFF"/>
        </w:pBdr>
        <w:ind w:firstLine="709"/>
        <w:jc w:val="both"/>
        <w:rPr>
          <w:sz w:val="24"/>
          <w:szCs w:val="24"/>
        </w:rPr>
      </w:pPr>
      <w:r w:rsidRPr="00C92690">
        <w:rPr>
          <w:rFonts w:ascii="Times New Roman" w:eastAsia="Times New Roman" w:hAnsi="Times New Roman"/>
          <w:sz w:val="24"/>
          <w:szCs w:val="24"/>
        </w:rPr>
        <w:t>возглавляет Оргкомитет;</w:t>
      </w:r>
    </w:p>
    <w:p w:rsidR="00A0252B" w:rsidRPr="00C92690" w:rsidRDefault="00C36E19">
      <w:pPr>
        <w:pBdr>
          <w:right w:val="none" w:sz="255" w:space="0" w:color="FFFFFF"/>
        </w:pBdr>
        <w:ind w:firstLine="709"/>
        <w:jc w:val="both"/>
        <w:rPr>
          <w:sz w:val="24"/>
          <w:szCs w:val="24"/>
        </w:rPr>
      </w:pPr>
      <w:r w:rsidRPr="00C92690">
        <w:rPr>
          <w:rFonts w:ascii="Times New Roman" w:eastAsia="Times New Roman" w:hAnsi="Times New Roman"/>
          <w:sz w:val="24"/>
          <w:szCs w:val="24"/>
        </w:rPr>
        <w:t>координирует работу Оргкомитета;</w:t>
      </w:r>
    </w:p>
    <w:p w:rsidR="00A0252B" w:rsidRPr="00C92690" w:rsidRDefault="00C36E19">
      <w:pPr>
        <w:pBdr>
          <w:right w:val="none" w:sz="255" w:space="0" w:color="FFFFFF"/>
        </w:pBdr>
        <w:ind w:firstLine="709"/>
        <w:jc w:val="both"/>
        <w:rPr>
          <w:sz w:val="24"/>
          <w:szCs w:val="24"/>
        </w:rPr>
      </w:pPr>
      <w:r w:rsidRPr="00C92690">
        <w:rPr>
          <w:rFonts w:ascii="Times New Roman" w:eastAsia="Times New Roman" w:hAnsi="Times New Roman"/>
          <w:sz w:val="24"/>
          <w:szCs w:val="24"/>
        </w:rPr>
        <w:t>распределяет обязанности между членами Оргкомитета;</w:t>
      </w:r>
    </w:p>
    <w:p w:rsidR="00A0252B" w:rsidRPr="00C92690" w:rsidRDefault="00C36E19">
      <w:pPr>
        <w:ind w:firstLine="709"/>
        <w:jc w:val="both"/>
        <w:rPr>
          <w:sz w:val="24"/>
          <w:szCs w:val="24"/>
        </w:rPr>
      </w:pPr>
      <w:r w:rsidRPr="00C92690">
        <w:rPr>
          <w:rFonts w:ascii="Times New Roman" w:eastAsia="Times New Roman" w:hAnsi="Times New Roman"/>
          <w:sz w:val="24"/>
          <w:szCs w:val="24"/>
        </w:rPr>
        <w:t>проводит заседания Оргкомитета;</w:t>
      </w:r>
    </w:p>
    <w:p w:rsidR="00A0252B" w:rsidRPr="00C92690" w:rsidRDefault="00C36E19">
      <w:pPr>
        <w:ind w:firstLine="709"/>
        <w:jc w:val="both"/>
        <w:rPr>
          <w:sz w:val="24"/>
          <w:szCs w:val="24"/>
        </w:rPr>
      </w:pPr>
      <w:r w:rsidRPr="00C92690">
        <w:rPr>
          <w:rFonts w:ascii="Times New Roman" w:eastAsia="Times New Roman" w:hAnsi="Times New Roman"/>
          <w:sz w:val="24"/>
          <w:szCs w:val="24"/>
        </w:rPr>
        <w:t>решает все технические и методические вопросы, связанные с проведением программы регионального дистанционного этапа Конкурса;</w:t>
      </w:r>
    </w:p>
    <w:p w:rsidR="00A0252B" w:rsidRPr="00C92690" w:rsidRDefault="00C36E19">
      <w:pPr>
        <w:ind w:firstLine="709"/>
        <w:jc w:val="both"/>
        <w:rPr>
          <w:sz w:val="24"/>
          <w:szCs w:val="24"/>
        </w:rPr>
      </w:pPr>
      <w:r w:rsidRPr="00C92690">
        <w:rPr>
          <w:rFonts w:ascii="Times New Roman" w:eastAsia="Times New Roman" w:hAnsi="Times New Roman"/>
          <w:sz w:val="24"/>
          <w:szCs w:val="24"/>
        </w:rPr>
        <w:t>отвечает за подведение итогов регионального дистанционного этапа Конкурса, своевременную и правильную информацию о результатах финала Конкурса;</w:t>
      </w:r>
    </w:p>
    <w:p w:rsidR="00A0252B" w:rsidRPr="00C92690" w:rsidRDefault="00C36E19">
      <w:pPr>
        <w:ind w:firstLine="709"/>
        <w:jc w:val="both"/>
        <w:rPr>
          <w:sz w:val="24"/>
          <w:szCs w:val="24"/>
        </w:rPr>
      </w:pPr>
      <w:r w:rsidRPr="00C92690">
        <w:rPr>
          <w:rFonts w:ascii="Times New Roman" w:eastAsia="Times New Roman" w:hAnsi="Times New Roman"/>
          <w:sz w:val="24"/>
          <w:szCs w:val="24"/>
        </w:rPr>
        <w:t>взаимодействует со средствами массовой информации.</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3.4.</w:t>
      </w:r>
      <w:r w:rsidRPr="00C92690">
        <w:rPr>
          <w:rFonts w:ascii="Times New Roman" w:eastAsia="Times New Roman" w:hAnsi="Times New Roman"/>
          <w:sz w:val="24"/>
          <w:szCs w:val="24"/>
        </w:rPr>
        <w:tab/>
        <w:t>Секретарь Оргкомитета избирается на первом заседании Оргкомитета из своих членов путем голосования простым большинством голосов.</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Секретарь Оргкомитета: </w:t>
      </w:r>
    </w:p>
    <w:p w:rsidR="00A0252B" w:rsidRPr="00C92690" w:rsidRDefault="00C36E19">
      <w:pPr>
        <w:ind w:firstLine="709"/>
        <w:jc w:val="both"/>
        <w:rPr>
          <w:sz w:val="24"/>
          <w:szCs w:val="24"/>
        </w:rPr>
      </w:pPr>
      <w:r w:rsidRPr="00C92690">
        <w:rPr>
          <w:rFonts w:ascii="Times New Roman" w:eastAsia="Times New Roman" w:hAnsi="Times New Roman"/>
          <w:sz w:val="24"/>
          <w:szCs w:val="24"/>
        </w:rPr>
        <w:t>подготавливает материалы и документацию для проведения Конкурса, ведет протоколы заседаний Оргкомитета, проверяет правильность оформления протоколов, составляет сводный протокол результатов Конкурса;</w:t>
      </w:r>
    </w:p>
    <w:p w:rsidR="00A0252B" w:rsidRPr="00C92690" w:rsidRDefault="00C36E19">
      <w:pPr>
        <w:ind w:firstLine="709"/>
        <w:jc w:val="both"/>
        <w:rPr>
          <w:sz w:val="24"/>
          <w:szCs w:val="24"/>
        </w:rPr>
      </w:pPr>
      <w:r w:rsidRPr="00C92690">
        <w:rPr>
          <w:rFonts w:ascii="Times New Roman" w:eastAsia="Times New Roman" w:hAnsi="Times New Roman"/>
          <w:sz w:val="24"/>
          <w:szCs w:val="24"/>
        </w:rPr>
        <w:t>взаимодействует с членами Оргкомитета.</w:t>
      </w:r>
    </w:p>
    <w:p w:rsidR="00A0252B" w:rsidRPr="00C92690" w:rsidRDefault="00C36E19">
      <w:pPr>
        <w:shd w:val="clear" w:color="auto" w:fill="FFFFFF"/>
        <w:tabs>
          <w:tab w:val="left" w:pos="567"/>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3.5. Оргкомитет вправе принимать решения, если на его заседании присутствует более половины его членов. Решение Оргкомитета считается принятым, если за него проголосовало более половины его членов, присутствующих на заседании. Решения Оргкомитета оформляются протоколом заседания и подписываются председателем и секретарем Оргкомитета.</w:t>
      </w:r>
    </w:p>
    <w:p w:rsidR="00A0252B" w:rsidRPr="00C92690" w:rsidRDefault="00C36E19">
      <w:pPr>
        <w:ind w:firstLine="709"/>
        <w:jc w:val="center"/>
        <w:rPr>
          <w:rFonts w:ascii="Times New Roman" w:eastAsia="Times New Roman" w:hAnsi="Times New Roman"/>
          <w:sz w:val="24"/>
          <w:szCs w:val="24"/>
        </w:rPr>
      </w:pPr>
      <w:r w:rsidRPr="00C92690">
        <w:rPr>
          <w:rFonts w:ascii="Times New Roman" w:eastAsia="Times New Roman" w:hAnsi="Times New Roman"/>
          <w:b/>
          <w:sz w:val="24"/>
          <w:szCs w:val="24"/>
        </w:rPr>
        <w:br/>
        <w:t>4. Экспертный совет Конкурса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4.1. Для оценки результатов прохождения региональных заочного и дистанционного этапов Конкурса создается Экспертный совет Конкурса.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4.2.  Состав Экспертного совета, регламент его работы, система оценки конкурсных испытаний утверждается Оргкомитетом.</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4.3. Экспертный совет Конкурса:</w:t>
      </w:r>
    </w:p>
    <w:p w:rsidR="00A0252B" w:rsidRPr="00C92690" w:rsidRDefault="00C36E19">
      <w:pPr>
        <w:tabs>
          <w:tab w:val="left" w:pos="1134"/>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проводит экспертизу материалов, представленных на региональный заочный этап Конкурса, в соответствии с критериями оценки (Приложение № 3);</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выносит на утверждение Оргкомитета итоги регионального заочного этапа Конкурса и список участников регионального дистанционного этапа Конкурса;</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проводит оценку результатов прохождения регионального дистанционного этапа Конкурса;</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принимает решение о победителях и призерах в номинациях Конкурса.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4.4. Решение Экспертного совета Конкурса принимается на его заседании и считается принятым, если за него проголосовало не менее половины от числа присутствующих на заседании членов Экспертного совета. Решения Экспертного совета оформляются протоколом и подписываются всеми членами Экспертного совета.</w:t>
      </w:r>
      <w:bookmarkStart w:id="2" w:name="17dp8vu"/>
      <w:bookmarkEnd w:id="2"/>
    </w:p>
    <w:p w:rsidR="00A0252B" w:rsidRPr="00C92690" w:rsidRDefault="00A0252B">
      <w:pPr>
        <w:jc w:val="center"/>
        <w:rPr>
          <w:rFonts w:ascii="Times New Roman" w:eastAsia="Times New Roman" w:hAnsi="Times New Roman"/>
          <w:b/>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5. Участники Конкурса</w:t>
      </w:r>
    </w:p>
    <w:p w:rsidR="00A0252B" w:rsidRPr="00C92690" w:rsidRDefault="00C36E19">
      <w:pPr>
        <w:tabs>
          <w:tab w:val="left" w:pos="567"/>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5.1. Участниками Конкурса являются: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руководители военно-патриотических клубов, объединений, центров патриотического воспитания;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педагоги (инструкторы) военно-патриотических клубов, объединений, центров патриотического воспитания;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воспитанники военно-патриотических клубов, объединений в возрасте от 14 до 17 лет (включительно) с письменного согласия законных представителей – родителей, усыновителей или попечителей, за исключением случаев, когда такой несовершеннолетний приобрел дееспособность в полном объеме.</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5.2. Участники Конкурса должны иметь стаж работы или опыт участия в деятельности военно-патриотического клуба, объединения, центра патриотического воспитания не менее 1 (одного) года.</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5.3. Конкурс проводится по следующим номинациям:</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bookmarkStart w:id="3" w:name="_2et92p0"/>
      <w:bookmarkEnd w:id="3"/>
      <w:r w:rsidRPr="00C92690">
        <w:rPr>
          <w:rFonts w:ascii="Times New Roman" w:eastAsia="Times New Roman" w:hAnsi="Times New Roman"/>
          <w:sz w:val="24"/>
          <w:szCs w:val="24"/>
        </w:rPr>
        <w:t>«Лучший руководитель военно-патриотического клуба, объединения, центра патриотического воспитания»;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bookmarkStart w:id="4" w:name="_tyjcwt"/>
      <w:bookmarkEnd w:id="4"/>
      <w:r w:rsidRPr="00C92690">
        <w:rPr>
          <w:rFonts w:ascii="Times New Roman" w:eastAsia="Times New Roman" w:hAnsi="Times New Roman"/>
          <w:sz w:val="24"/>
          <w:szCs w:val="24"/>
        </w:rPr>
        <w:t>«Лучший педагог (инструктор) военно-патриотического клуба, объединения, центра патриотического воспитания»;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bookmarkStart w:id="5" w:name="_3dy6vkm"/>
      <w:bookmarkEnd w:id="5"/>
      <w:r w:rsidRPr="00C92690">
        <w:rPr>
          <w:rFonts w:ascii="Times New Roman" w:eastAsia="Times New Roman" w:hAnsi="Times New Roman"/>
          <w:sz w:val="24"/>
          <w:szCs w:val="24"/>
        </w:rPr>
        <w:t>«Лучший воспитанник военно-патриотического клуба, объединения».</w:t>
      </w:r>
    </w:p>
    <w:p w:rsidR="00A0252B" w:rsidRPr="00C92690" w:rsidRDefault="00C36E19">
      <w:pPr>
        <w:widowControl w:val="0"/>
        <w:shd w:val="clear" w:color="auto" w:fill="FFFFFF"/>
        <w:tabs>
          <w:tab w:val="left" w:pos="1066"/>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5.4. Организаторы Конкурса вправе изменить наименование номинаций или дополнить перечень номинаций. </w:t>
      </w:r>
    </w:p>
    <w:p w:rsidR="00A0252B" w:rsidRPr="00C92690" w:rsidRDefault="00A0252B">
      <w:pPr>
        <w:tabs>
          <w:tab w:val="left" w:pos="567"/>
        </w:tabs>
        <w:jc w:val="center"/>
        <w:rPr>
          <w:rFonts w:ascii="Times New Roman" w:eastAsia="Times New Roman" w:hAnsi="Times New Roman"/>
          <w:b/>
          <w:sz w:val="24"/>
          <w:szCs w:val="24"/>
        </w:rPr>
      </w:pPr>
    </w:p>
    <w:p w:rsidR="00A0252B" w:rsidRPr="00C92690" w:rsidRDefault="00C36E19">
      <w:pPr>
        <w:tabs>
          <w:tab w:val="left" w:pos="567"/>
        </w:tabs>
        <w:jc w:val="center"/>
        <w:rPr>
          <w:rFonts w:ascii="Times New Roman" w:eastAsia="Times New Roman" w:hAnsi="Times New Roman"/>
          <w:sz w:val="24"/>
          <w:szCs w:val="24"/>
        </w:rPr>
      </w:pPr>
      <w:r w:rsidRPr="00C92690">
        <w:rPr>
          <w:rFonts w:ascii="Times New Roman" w:eastAsia="Times New Roman" w:hAnsi="Times New Roman"/>
          <w:b/>
          <w:sz w:val="24"/>
          <w:szCs w:val="24"/>
        </w:rPr>
        <w:t>6. Этапы проведения Конкурса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6.1. Конкурс проводится в два этапа:</w:t>
      </w:r>
    </w:p>
    <w:p w:rsidR="00A0252B" w:rsidRPr="00C92690" w:rsidRDefault="00C36E19">
      <w:pPr>
        <w:ind w:firstLine="709"/>
        <w:jc w:val="both"/>
        <w:rPr>
          <w:rFonts w:ascii="Times New Roman" w:hAnsi="Times New Roman"/>
          <w:sz w:val="24"/>
          <w:szCs w:val="24"/>
        </w:rPr>
      </w:pPr>
      <w:r w:rsidRPr="00C92690">
        <w:rPr>
          <w:rFonts w:ascii="Times New Roman" w:eastAsia="Times New Roman" w:hAnsi="Times New Roman"/>
          <w:b/>
          <w:sz w:val="24"/>
          <w:szCs w:val="24"/>
        </w:rPr>
        <w:t>Региональный заочный этап</w:t>
      </w:r>
      <w:r w:rsidRPr="00C92690">
        <w:rPr>
          <w:rFonts w:ascii="Times New Roman" w:eastAsia="Times New Roman" w:hAnsi="Times New Roman"/>
          <w:sz w:val="24"/>
          <w:szCs w:val="24"/>
        </w:rPr>
        <w:t xml:space="preserve">: с </w:t>
      </w:r>
      <w:r w:rsidR="00E07EEF" w:rsidRPr="00C92690">
        <w:rPr>
          <w:rFonts w:ascii="Times New Roman" w:eastAsia="Times New Roman" w:hAnsi="Times New Roman"/>
          <w:sz w:val="24"/>
          <w:szCs w:val="24"/>
        </w:rPr>
        <w:t>1</w:t>
      </w:r>
      <w:r w:rsidRPr="00C92690">
        <w:rPr>
          <w:rFonts w:ascii="Times New Roman" w:eastAsia="Times New Roman" w:hAnsi="Times New Roman"/>
          <w:sz w:val="24"/>
          <w:szCs w:val="24"/>
        </w:rPr>
        <w:t>0 октября по 31 октября 2020 года.</w:t>
      </w:r>
    </w:p>
    <w:p w:rsidR="00A0252B" w:rsidRPr="00C92690" w:rsidRDefault="00C36E19">
      <w:pPr>
        <w:ind w:firstLine="709"/>
        <w:jc w:val="both"/>
        <w:rPr>
          <w:rFonts w:ascii="Times New Roman" w:hAnsi="Times New Roman"/>
          <w:sz w:val="24"/>
          <w:szCs w:val="24"/>
        </w:rPr>
      </w:pPr>
      <w:r w:rsidRPr="00C92690">
        <w:rPr>
          <w:rFonts w:ascii="Times New Roman" w:hAnsi="Times New Roman"/>
          <w:sz w:val="24"/>
          <w:szCs w:val="24"/>
        </w:rPr>
        <w:t xml:space="preserve">Участниками регионального заочного этапа Конкурса могут быть жители Алтайского края, соответствующие требованиям раздела 5 настоящего Положения. </w:t>
      </w:r>
    </w:p>
    <w:p w:rsidR="00A0252B" w:rsidRPr="00C92690" w:rsidRDefault="00C36E19">
      <w:pPr>
        <w:ind w:firstLine="709"/>
        <w:jc w:val="both"/>
        <w:rPr>
          <w:rFonts w:ascii="Times New Roman" w:hAnsi="Times New Roman"/>
          <w:sz w:val="24"/>
          <w:szCs w:val="24"/>
        </w:rPr>
      </w:pPr>
      <w:r w:rsidRPr="00C92690">
        <w:rPr>
          <w:rFonts w:ascii="Times New Roman" w:hAnsi="Times New Roman"/>
          <w:sz w:val="24"/>
          <w:szCs w:val="24"/>
        </w:rPr>
        <w:t xml:space="preserve">Заявки на участие в региональном заочном этапе и </w:t>
      </w:r>
      <w:r w:rsidRPr="00C92690">
        <w:rPr>
          <w:rFonts w:ascii="Times New Roman" w:eastAsia="Times New Roman" w:hAnsi="Times New Roman"/>
          <w:sz w:val="24"/>
          <w:szCs w:val="24"/>
        </w:rPr>
        <w:t>документы в соответствии с разделом 7 настоящего Положения</w:t>
      </w:r>
      <w:r w:rsidRPr="00C92690">
        <w:rPr>
          <w:rFonts w:ascii="Times New Roman" w:hAnsi="Times New Roman"/>
          <w:sz w:val="24"/>
          <w:szCs w:val="24"/>
        </w:rPr>
        <w:t xml:space="preserve"> подаются в личном кабинете Автоматизированной информационной системы «Молодежь России» </w:t>
      </w:r>
      <w:r w:rsidRPr="00C92690">
        <w:rPr>
          <w:rFonts w:ascii="Times New Roman" w:eastAsia="Times New Roman" w:hAnsi="Times New Roman"/>
          <w:sz w:val="24"/>
          <w:szCs w:val="24"/>
        </w:rPr>
        <w:t>(</w:t>
      </w:r>
      <w:hyperlink r:id="rId9" w:history="1">
        <w:r w:rsidRPr="00C92690">
          <w:rPr>
            <w:rStyle w:val="ad"/>
            <w:rFonts w:ascii="Times New Roman" w:hAnsi="Times New Roman"/>
            <w:color w:val="auto"/>
            <w:sz w:val="24"/>
            <w:szCs w:val="24"/>
            <w:u w:val="none"/>
          </w:rPr>
          <w:t>myrosmol.ru</w:t>
        </w:r>
      </w:hyperlink>
      <w:r w:rsidRPr="00C92690">
        <w:rPr>
          <w:rFonts w:ascii="Times New Roman" w:eastAsia="Times New Roman" w:hAnsi="Times New Roman"/>
          <w:sz w:val="24"/>
          <w:szCs w:val="24"/>
        </w:rPr>
        <w:t xml:space="preserve">) (далее – АИС «Молодежь России») </w:t>
      </w:r>
      <w:r w:rsidRPr="00C92690">
        <w:rPr>
          <w:rFonts w:ascii="Times New Roman" w:hAnsi="Times New Roman"/>
          <w:sz w:val="24"/>
          <w:szCs w:val="24"/>
        </w:rPr>
        <w:t xml:space="preserve">в срок до </w:t>
      </w:r>
      <w:r w:rsidR="00E07EEF" w:rsidRPr="00C92690">
        <w:rPr>
          <w:rFonts w:ascii="Times New Roman" w:hAnsi="Times New Roman"/>
          <w:sz w:val="24"/>
          <w:szCs w:val="24"/>
        </w:rPr>
        <w:t>30</w:t>
      </w:r>
      <w:r w:rsidRPr="00C92690">
        <w:rPr>
          <w:rFonts w:ascii="Times New Roman" w:hAnsi="Times New Roman"/>
          <w:sz w:val="24"/>
          <w:szCs w:val="24"/>
        </w:rPr>
        <w:t xml:space="preserve"> октября 2020 года. </w:t>
      </w:r>
    </w:p>
    <w:p w:rsidR="00A0252B" w:rsidRPr="00C92690" w:rsidRDefault="00C36E19">
      <w:pPr>
        <w:ind w:firstLine="709"/>
        <w:jc w:val="both"/>
        <w:rPr>
          <w:rFonts w:ascii="Times New Roman" w:hAnsi="Times New Roman"/>
          <w:sz w:val="24"/>
          <w:szCs w:val="24"/>
        </w:rPr>
      </w:pPr>
      <w:r w:rsidRPr="00C92690">
        <w:rPr>
          <w:rFonts w:ascii="Times New Roman" w:hAnsi="Times New Roman"/>
          <w:sz w:val="24"/>
          <w:szCs w:val="24"/>
        </w:rPr>
        <w:t xml:space="preserve">В срок до </w:t>
      </w:r>
      <w:r w:rsidR="00E07EEF" w:rsidRPr="00C92690">
        <w:rPr>
          <w:rFonts w:ascii="Times New Roman" w:hAnsi="Times New Roman"/>
          <w:sz w:val="24"/>
          <w:szCs w:val="24"/>
        </w:rPr>
        <w:t>08 ноября</w:t>
      </w:r>
      <w:r w:rsidRPr="00C92690">
        <w:rPr>
          <w:rFonts w:ascii="Times New Roman" w:hAnsi="Times New Roman"/>
          <w:sz w:val="24"/>
          <w:szCs w:val="24"/>
        </w:rPr>
        <w:t xml:space="preserve"> 2020 года Экспертный совет Конкурса </w:t>
      </w:r>
      <w:r w:rsidRPr="00C92690">
        <w:rPr>
          <w:rFonts w:ascii="Times New Roman" w:eastAsia="Times New Roman" w:hAnsi="Times New Roman"/>
          <w:sz w:val="24"/>
          <w:szCs w:val="24"/>
        </w:rPr>
        <w:t>проводит экспертную оценку материалов участников</w:t>
      </w:r>
      <w:r w:rsidRPr="00C92690">
        <w:rPr>
          <w:rFonts w:ascii="Times New Roman" w:hAnsi="Times New Roman"/>
          <w:sz w:val="24"/>
          <w:szCs w:val="24"/>
        </w:rPr>
        <w:t xml:space="preserve"> в соответствии с критериями оценки (Приложение № 3) и на основе экспертной оценки определяет победителей регионального заочного этапа Конкурса.</w:t>
      </w:r>
    </w:p>
    <w:p w:rsidR="00A0252B" w:rsidRPr="00C92690" w:rsidRDefault="00C36E19">
      <w:pPr>
        <w:ind w:firstLine="709"/>
        <w:jc w:val="both"/>
        <w:rPr>
          <w:rFonts w:ascii="Times New Roman" w:hAnsi="Times New Roman"/>
          <w:sz w:val="24"/>
          <w:szCs w:val="24"/>
        </w:rPr>
      </w:pPr>
      <w:r w:rsidRPr="00C92690">
        <w:rPr>
          <w:rFonts w:ascii="Times New Roman" w:hAnsi="Times New Roman"/>
          <w:sz w:val="24"/>
          <w:szCs w:val="24"/>
        </w:rPr>
        <w:t xml:space="preserve">Победители регионального заочного этапа Конкурса приглашаются на </w:t>
      </w:r>
      <w:r w:rsidRPr="00C92690">
        <w:rPr>
          <w:rFonts w:ascii="Times New Roman" w:hAnsi="Times New Roman"/>
          <w:b/>
          <w:sz w:val="24"/>
          <w:szCs w:val="24"/>
        </w:rPr>
        <w:t>установочную сессию</w:t>
      </w:r>
      <w:r w:rsidRPr="00C92690">
        <w:rPr>
          <w:rFonts w:ascii="Times New Roman" w:hAnsi="Times New Roman"/>
          <w:sz w:val="24"/>
          <w:szCs w:val="24"/>
        </w:rPr>
        <w:t>, которая пройдет в формате онлайн с 09 по 13 ноября 2020 года.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b/>
          <w:sz w:val="24"/>
          <w:szCs w:val="24"/>
        </w:rPr>
        <w:lastRenderedPageBreak/>
        <w:t>Региональный дистанционный этап</w:t>
      </w:r>
      <w:r w:rsidRPr="00C92690">
        <w:rPr>
          <w:rFonts w:ascii="Times New Roman" w:eastAsia="Times New Roman" w:hAnsi="Times New Roman"/>
          <w:sz w:val="24"/>
          <w:szCs w:val="24"/>
        </w:rPr>
        <w:t>: с 19 по 24 ноября 2020 года.</w:t>
      </w:r>
    </w:p>
    <w:p w:rsidR="00A0252B" w:rsidRPr="00C92690" w:rsidRDefault="00C36E19">
      <w:pPr>
        <w:ind w:firstLine="709"/>
        <w:jc w:val="both"/>
        <w:rPr>
          <w:rFonts w:ascii="Times New Roman" w:eastAsia="Times New Roman" w:hAnsi="Times New Roman"/>
          <w:b/>
          <w:iCs/>
          <w:sz w:val="24"/>
          <w:szCs w:val="24"/>
          <w:shd w:val="clear" w:color="auto" w:fill="FFFFFF"/>
        </w:rPr>
      </w:pPr>
      <w:r w:rsidRPr="00C92690">
        <w:rPr>
          <w:rFonts w:ascii="Times New Roman" w:eastAsia="Times New Roman" w:hAnsi="Times New Roman"/>
          <w:iCs/>
          <w:sz w:val="24"/>
          <w:szCs w:val="24"/>
          <w:shd w:val="clear" w:color="auto" w:fill="FFFFFF"/>
        </w:rPr>
        <w:t xml:space="preserve">Мероприятие пройдет </w:t>
      </w:r>
      <w:r w:rsidRPr="00C92690">
        <w:rPr>
          <w:rFonts w:ascii="Times New Roman" w:eastAsia="Times New Roman" w:hAnsi="Times New Roman"/>
          <w:b/>
          <w:iCs/>
          <w:sz w:val="24"/>
          <w:szCs w:val="24"/>
          <w:shd w:val="clear" w:color="auto" w:fill="FFFFFF"/>
        </w:rPr>
        <w:t>в формате онлайн</w:t>
      </w:r>
      <w:r w:rsidRPr="00C92690">
        <w:rPr>
          <w:rFonts w:ascii="Times New Roman" w:eastAsia="Times New Roman" w:hAnsi="Times New Roman"/>
          <w:b/>
          <w:bCs/>
          <w:sz w:val="24"/>
          <w:szCs w:val="24"/>
          <w:shd w:val="clear" w:color="auto" w:fill="FFFFFF"/>
        </w:rPr>
        <w:t xml:space="preserve"> на платформе </w:t>
      </w:r>
      <w:proofErr w:type="spellStart"/>
      <w:r w:rsidRPr="00C92690">
        <w:rPr>
          <w:rFonts w:ascii="Times New Roman" w:eastAsia="Times New Roman" w:hAnsi="Times New Roman"/>
          <w:b/>
          <w:bCs/>
          <w:sz w:val="24"/>
          <w:szCs w:val="24"/>
          <w:shd w:val="clear" w:color="auto" w:fill="FFFFFF"/>
        </w:rPr>
        <w:t>Zoom</w:t>
      </w:r>
      <w:proofErr w:type="spellEnd"/>
      <w:r w:rsidRPr="00C92690">
        <w:rPr>
          <w:rFonts w:ascii="Times New Roman" w:eastAsia="Times New Roman" w:hAnsi="Times New Roman"/>
          <w:b/>
          <w:iCs/>
          <w:sz w:val="24"/>
          <w:szCs w:val="24"/>
          <w:shd w:val="clear" w:color="auto" w:fill="FFFFFF"/>
        </w:rPr>
        <w:t xml:space="preserve">. </w:t>
      </w:r>
    </w:p>
    <w:p w:rsidR="00A0252B" w:rsidRPr="00C92690" w:rsidRDefault="00C36E19">
      <w:pPr>
        <w:ind w:firstLine="709"/>
        <w:jc w:val="both"/>
        <w:rPr>
          <w:rFonts w:ascii="Times New Roman" w:hAnsi="Times New Roman"/>
          <w:sz w:val="24"/>
          <w:szCs w:val="24"/>
        </w:rPr>
      </w:pPr>
      <w:r w:rsidRPr="00C92690">
        <w:rPr>
          <w:rFonts w:ascii="Times New Roman" w:hAnsi="Times New Roman"/>
          <w:sz w:val="24"/>
          <w:szCs w:val="24"/>
        </w:rPr>
        <w:t xml:space="preserve">Участниками регионального дистанционного этапа являются победители регионального заочного этапа Конкурса. </w:t>
      </w:r>
    </w:p>
    <w:p w:rsidR="00A0252B" w:rsidRPr="00C92690" w:rsidRDefault="00C36E19">
      <w:pPr>
        <w:ind w:firstLine="709"/>
        <w:jc w:val="both"/>
        <w:rPr>
          <w:rFonts w:ascii="Times New Roman" w:hAnsi="Times New Roman"/>
          <w:sz w:val="24"/>
          <w:szCs w:val="24"/>
        </w:rPr>
      </w:pPr>
      <w:r w:rsidRPr="00C92690">
        <w:rPr>
          <w:rFonts w:ascii="Times New Roman" w:hAnsi="Times New Roman"/>
          <w:sz w:val="24"/>
          <w:szCs w:val="24"/>
        </w:rPr>
        <w:t>Победители регионального дистанционного этапа Конкурса (первое место в каждой номинации) принимают участие в финале Всероссийского конкурса</w:t>
      </w:r>
      <w:r w:rsidRPr="00C92690">
        <w:rPr>
          <w:sz w:val="24"/>
          <w:szCs w:val="24"/>
        </w:rPr>
        <w:t xml:space="preserve"> </w:t>
      </w:r>
      <w:r w:rsidRPr="00C92690">
        <w:rPr>
          <w:rFonts w:ascii="Times New Roman" w:eastAsia="Times New Roman" w:hAnsi="Times New Roman"/>
          <w:sz w:val="24"/>
          <w:szCs w:val="24"/>
        </w:rPr>
        <w:t xml:space="preserve">профессионального мастерства среди руководителей и участников военно-патриотических клубов (объединений) «Делай, как я!». </w:t>
      </w:r>
    </w:p>
    <w:p w:rsidR="00A0252B" w:rsidRPr="00C92690" w:rsidRDefault="00C36E19">
      <w:pPr>
        <w:ind w:firstLine="709"/>
        <w:jc w:val="both"/>
        <w:rPr>
          <w:rFonts w:ascii="Times New Roman" w:hAnsi="Times New Roman"/>
          <w:sz w:val="24"/>
          <w:szCs w:val="24"/>
        </w:rPr>
      </w:pPr>
      <w:r w:rsidRPr="00C92690">
        <w:rPr>
          <w:rFonts w:ascii="Times New Roman" w:hAnsi="Times New Roman"/>
          <w:sz w:val="24"/>
          <w:szCs w:val="24"/>
        </w:rPr>
        <w:t xml:space="preserve">Победители регионального дистанционного этапа Конкурса регистрируются на участие во Всероссийском финале Конкурса в личном кабинете </w:t>
      </w:r>
      <w:r w:rsidRPr="00C92690">
        <w:rPr>
          <w:rFonts w:ascii="Times New Roman" w:eastAsia="Times New Roman" w:hAnsi="Times New Roman"/>
          <w:sz w:val="24"/>
          <w:szCs w:val="24"/>
        </w:rPr>
        <w:t>АИС «Молодежь России»</w:t>
      </w:r>
      <w:r w:rsidRPr="00C92690">
        <w:rPr>
          <w:rFonts w:ascii="Times New Roman" w:hAnsi="Times New Roman"/>
          <w:sz w:val="24"/>
          <w:szCs w:val="24"/>
        </w:rPr>
        <w:t xml:space="preserve"> в срок до 25 ноября 2020 года и размещают необходимые документы в соответствии с Положением.</w:t>
      </w:r>
    </w:p>
    <w:p w:rsidR="00A0252B" w:rsidRPr="00C92690" w:rsidRDefault="00A0252B">
      <w:pPr>
        <w:ind w:firstLine="709"/>
        <w:jc w:val="both"/>
        <w:rPr>
          <w:rFonts w:ascii="Times New Roman" w:eastAsia="Times New Roman" w:hAnsi="Times New Roman"/>
          <w:sz w:val="24"/>
          <w:szCs w:val="24"/>
        </w:rPr>
      </w:pPr>
    </w:p>
    <w:p w:rsidR="00A0252B" w:rsidRPr="00C92690" w:rsidRDefault="00C36E19">
      <w:pPr>
        <w:tabs>
          <w:tab w:val="left" w:pos="567"/>
        </w:tabs>
        <w:jc w:val="center"/>
        <w:rPr>
          <w:rFonts w:ascii="Times New Roman" w:eastAsia="Times New Roman" w:hAnsi="Times New Roman"/>
          <w:sz w:val="24"/>
          <w:szCs w:val="24"/>
        </w:rPr>
      </w:pPr>
      <w:bookmarkStart w:id="6" w:name="4d34og8"/>
      <w:bookmarkEnd w:id="6"/>
      <w:r w:rsidRPr="00C92690">
        <w:rPr>
          <w:rFonts w:ascii="Times New Roman" w:eastAsia="Times New Roman" w:hAnsi="Times New Roman"/>
          <w:b/>
          <w:sz w:val="24"/>
          <w:szCs w:val="24"/>
        </w:rPr>
        <w:t xml:space="preserve">7. Представление документов и материалов для участия </w:t>
      </w:r>
      <w:r w:rsidRPr="00C92690">
        <w:rPr>
          <w:rFonts w:ascii="Times New Roman" w:eastAsia="Times New Roman" w:hAnsi="Times New Roman"/>
          <w:b/>
          <w:sz w:val="24"/>
          <w:szCs w:val="24"/>
        </w:rPr>
        <w:br/>
        <w:t>в региональном заочном этапе Конкурса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7.1. Все участники заполняют </w:t>
      </w:r>
      <w:r w:rsidRPr="00C92690">
        <w:rPr>
          <w:rFonts w:ascii="Times New Roman" w:eastAsia="Times New Roman" w:hAnsi="Times New Roman"/>
          <w:b/>
          <w:sz w:val="24"/>
          <w:szCs w:val="24"/>
        </w:rPr>
        <w:t>согласие на обработку персональных данных</w:t>
      </w:r>
      <w:r w:rsidRPr="00C92690">
        <w:rPr>
          <w:rFonts w:ascii="Times New Roman" w:eastAsia="Times New Roman" w:hAnsi="Times New Roman"/>
          <w:sz w:val="24"/>
          <w:szCs w:val="24"/>
        </w:rPr>
        <w:t xml:space="preserve"> и использование предоставляемой информации. За несовершеннолетнего участника согласие на обработку персональных данных и использование предоставляемой информации заполняет законный представитель (Приложение № 1).</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7.2. Перечень конкурсной документации, представляемой участниками:</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b/>
          <w:sz w:val="24"/>
          <w:szCs w:val="24"/>
        </w:rPr>
        <w:t>Номинация</w:t>
      </w:r>
      <w:r w:rsidRPr="00C92690">
        <w:rPr>
          <w:rFonts w:ascii="Times New Roman" w:eastAsia="Times New Roman" w:hAnsi="Times New Roman"/>
          <w:sz w:val="24"/>
          <w:szCs w:val="24"/>
        </w:rPr>
        <w:t xml:space="preserve"> </w:t>
      </w:r>
      <w:r w:rsidRPr="00C92690">
        <w:rPr>
          <w:rFonts w:ascii="Times New Roman" w:eastAsia="Times New Roman" w:hAnsi="Times New Roman"/>
          <w:b/>
          <w:sz w:val="24"/>
          <w:szCs w:val="24"/>
        </w:rPr>
        <w:t>«Лучший руководитель военно-патриотического клуба, объединения, центра патриотического воспитания»</w:t>
      </w:r>
      <w:r w:rsidRPr="00C92690">
        <w:rPr>
          <w:rFonts w:ascii="Times New Roman" w:eastAsia="Times New Roman" w:hAnsi="Times New Roman"/>
          <w:sz w:val="24"/>
          <w:szCs w:val="24"/>
        </w:rPr>
        <w:t>:</w:t>
      </w:r>
    </w:p>
    <w:p w:rsidR="00A0252B" w:rsidRPr="00C92690" w:rsidRDefault="00C36E19">
      <w:pPr>
        <w:shd w:val="clear" w:color="auto" w:fill="FFFFFF"/>
        <w:tabs>
          <w:tab w:val="left" w:pos="1134"/>
        </w:tabs>
        <w:ind w:firstLine="709"/>
        <w:jc w:val="both"/>
        <w:rPr>
          <w:sz w:val="24"/>
          <w:szCs w:val="24"/>
        </w:rPr>
      </w:pPr>
      <w:r w:rsidRPr="00C92690">
        <w:rPr>
          <w:rFonts w:ascii="Times New Roman" w:eastAsia="Times New Roman" w:hAnsi="Times New Roman"/>
          <w:sz w:val="24"/>
          <w:szCs w:val="24"/>
        </w:rPr>
        <w:t>информационная карта участника, раскрывающая основные профессиональные этапы деятельности (Приложение № 2);</w:t>
      </w:r>
    </w:p>
    <w:p w:rsidR="00A0252B" w:rsidRPr="00C92690" w:rsidRDefault="00C36E19">
      <w:pPr>
        <w:shd w:val="clear" w:color="auto" w:fill="FFFFFF"/>
        <w:tabs>
          <w:tab w:val="left" w:pos="1134"/>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эссе «Я – часть истории моей страны» (объемом не более 1 страницы);</w:t>
      </w:r>
    </w:p>
    <w:p w:rsidR="00A0252B" w:rsidRPr="00C92690" w:rsidRDefault="00C36E19">
      <w:pPr>
        <w:shd w:val="clear" w:color="auto" w:fill="FFFFFF"/>
        <w:tabs>
          <w:tab w:val="left" w:pos="1134"/>
        </w:tabs>
        <w:ind w:firstLine="709"/>
        <w:jc w:val="both"/>
        <w:rPr>
          <w:sz w:val="24"/>
          <w:szCs w:val="24"/>
        </w:rPr>
      </w:pPr>
      <w:r w:rsidRPr="00C92690">
        <w:rPr>
          <w:rFonts w:ascii="Times New Roman" w:eastAsia="Times New Roman" w:hAnsi="Times New Roman"/>
          <w:sz w:val="24"/>
          <w:szCs w:val="24"/>
        </w:rPr>
        <w:t>техническая карта программы деятельности клуба (объединения/центра) или авторской образовательной программы (Приложение № 4);</w:t>
      </w:r>
    </w:p>
    <w:p w:rsidR="00A0252B" w:rsidRPr="00C92690" w:rsidRDefault="00C36E19">
      <w:pPr>
        <w:shd w:val="clear" w:color="auto" w:fill="FFFFFF"/>
        <w:tabs>
          <w:tab w:val="left" w:pos="1134"/>
        </w:tabs>
        <w:ind w:firstLine="709"/>
        <w:jc w:val="both"/>
        <w:rPr>
          <w:sz w:val="24"/>
          <w:szCs w:val="24"/>
        </w:rPr>
      </w:pPr>
      <w:r w:rsidRPr="00C92690">
        <w:rPr>
          <w:rFonts w:ascii="Times New Roman" w:eastAsia="Times New Roman" w:hAnsi="Times New Roman"/>
          <w:sz w:val="24"/>
          <w:szCs w:val="24"/>
        </w:rPr>
        <w:t xml:space="preserve">презентация программы деятельности клуба (объединения/центра) (не более 12 слайдов в формате PDF). </w:t>
      </w:r>
    </w:p>
    <w:p w:rsidR="00A0252B" w:rsidRPr="00C92690" w:rsidRDefault="00C36E19">
      <w:pPr>
        <w:tabs>
          <w:tab w:val="left" w:pos="1134"/>
        </w:tabs>
        <w:ind w:firstLine="709"/>
        <w:jc w:val="both"/>
        <w:rPr>
          <w:rFonts w:ascii="Times New Roman" w:eastAsia="Times New Roman" w:hAnsi="Times New Roman"/>
          <w:sz w:val="24"/>
          <w:szCs w:val="24"/>
        </w:rPr>
      </w:pPr>
      <w:r w:rsidRPr="00C92690">
        <w:rPr>
          <w:rFonts w:ascii="Times New Roman" w:eastAsia="Times New Roman" w:hAnsi="Times New Roman"/>
          <w:b/>
          <w:sz w:val="24"/>
          <w:szCs w:val="24"/>
        </w:rPr>
        <w:t>Номинация</w:t>
      </w:r>
      <w:r w:rsidRPr="00C92690">
        <w:rPr>
          <w:rFonts w:ascii="Times New Roman" w:eastAsia="Times New Roman" w:hAnsi="Times New Roman"/>
          <w:sz w:val="24"/>
          <w:szCs w:val="24"/>
        </w:rPr>
        <w:t xml:space="preserve"> </w:t>
      </w:r>
      <w:r w:rsidRPr="00C92690">
        <w:rPr>
          <w:rFonts w:ascii="Times New Roman" w:eastAsia="Times New Roman" w:hAnsi="Times New Roman"/>
          <w:b/>
          <w:sz w:val="24"/>
          <w:szCs w:val="24"/>
        </w:rPr>
        <w:t>«Лучший педагог (инструктор) военно-патриотического клуба, объединения, центра патриотического воспитания»</w:t>
      </w:r>
      <w:r w:rsidRPr="00C92690">
        <w:rPr>
          <w:rFonts w:ascii="Times New Roman" w:eastAsia="Times New Roman" w:hAnsi="Times New Roman"/>
          <w:sz w:val="24"/>
          <w:szCs w:val="24"/>
        </w:rPr>
        <w:t>:</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информационная карта участника, раскрывающая основные профессиональные этапы деятельности (Приложение № 2);</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эссе «Я – часть истории моей страны» (объемом не более 1 страницы);</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 xml:space="preserve">план-конспект открытого занятия (Приложение № 5); </w:t>
      </w:r>
    </w:p>
    <w:p w:rsidR="00A0252B" w:rsidRPr="00C92690" w:rsidRDefault="00C36E19">
      <w:pPr>
        <w:shd w:val="clear" w:color="auto" w:fill="FFFFFF"/>
        <w:tabs>
          <w:tab w:val="left" w:pos="1134"/>
        </w:tabs>
        <w:ind w:firstLine="709"/>
        <w:jc w:val="both"/>
        <w:rPr>
          <w:sz w:val="24"/>
          <w:szCs w:val="24"/>
        </w:rPr>
      </w:pPr>
      <w:r w:rsidRPr="00C92690">
        <w:rPr>
          <w:rFonts w:ascii="Times New Roman" w:eastAsia="Times New Roman" w:hAnsi="Times New Roman"/>
          <w:sz w:val="24"/>
          <w:szCs w:val="24"/>
        </w:rPr>
        <w:t>презентация деятельности клуба (объединения/центра) (не более 12 слайдов в формате PDF).</w:t>
      </w:r>
    </w:p>
    <w:p w:rsidR="00A0252B" w:rsidRPr="00C92690" w:rsidRDefault="00C36E19">
      <w:pPr>
        <w:tabs>
          <w:tab w:val="left" w:pos="1134"/>
        </w:tabs>
        <w:ind w:firstLine="709"/>
        <w:jc w:val="both"/>
        <w:rPr>
          <w:rFonts w:ascii="Times New Roman" w:eastAsia="Times New Roman" w:hAnsi="Times New Roman"/>
          <w:sz w:val="24"/>
          <w:szCs w:val="24"/>
        </w:rPr>
      </w:pPr>
      <w:r w:rsidRPr="00C92690">
        <w:rPr>
          <w:rFonts w:ascii="Times New Roman" w:eastAsia="Times New Roman" w:hAnsi="Times New Roman"/>
          <w:b/>
          <w:sz w:val="24"/>
          <w:szCs w:val="24"/>
        </w:rPr>
        <w:t>Номинация</w:t>
      </w:r>
      <w:r w:rsidRPr="00C92690">
        <w:rPr>
          <w:rFonts w:ascii="Times New Roman" w:eastAsia="Times New Roman" w:hAnsi="Times New Roman"/>
          <w:sz w:val="24"/>
          <w:szCs w:val="24"/>
        </w:rPr>
        <w:t xml:space="preserve"> </w:t>
      </w:r>
      <w:r w:rsidRPr="00C92690">
        <w:rPr>
          <w:rFonts w:ascii="Times New Roman" w:eastAsia="Times New Roman" w:hAnsi="Times New Roman"/>
          <w:b/>
          <w:sz w:val="24"/>
          <w:szCs w:val="24"/>
        </w:rPr>
        <w:t>«Лучший воспитанник военно-патриотического клуба, объединения»</w:t>
      </w:r>
      <w:r w:rsidRPr="00C92690">
        <w:rPr>
          <w:rFonts w:ascii="Times New Roman" w:eastAsia="Times New Roman" w:hAnsi="Times New Roman"/>
          <w:sz w:val="24"/>
          <w:szCs w:val="24"/>
        </w:rPr>
        <w:t>:</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информационная карта участника, заверенная руководителем клуба (объединения), включающая в себя описание деятельности конкурсанта в общественной жизни клуба (объединения) (фотографии, копии дипломов, документов о поощрении, наградах и т.д. – не более 5 страниц) (Приложение № 2);</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эссе «Я вижу в бликах Вечного огня…» (объемом не более 1 страницы);</w:t>
      </w:r>
    </w:p>
    <w:p w:rsidR="00A0252B" w:rsidRPr="00C92690" w:rsidRDefault="00C36E19">
      <w:pPr>
        <w:tabs>
          <w:tab w:val="left" w:pos="1134"/>
        </w:tabs>
        <w:ind w:firstLine="709"/>
        <w:jc w:val="both"/>
        <w:rPr>
          <w:sz w:val="24"/>
          <w:szCs w:val="24"/>
        </w:rPr>
      </w:pPr>
      <w:r w:rsidRPr="00C92690">
        <w:rPr>
          <w:rFonts w:ascii="Times New Roman" w:eastAsia="Times New Roman" w:hAnsi="Times New Roman"/>
          <w:sz w:val="24"/>
          <w:szCs w:val="24"/>
        </w:rPr>
        <w:t xml:space="preserve">презентация или </w:t>
      </w:r>
      <w:proofErr w:type="spellStart"/>
      <w:r w:rsidRPr="00C92690">
        <w:rPr>
          <w:rFonts w:ascii="Times New Roman" w:eastAsia="Times New Roman" w:hAnsi="Times New Roman"/>
          <w:sz w:val="24"/>
          <w:szCs w:val="24"/>
        </w:rPr>
        <w:t>видеопрезентация</w:t>
      </w:r>
      <w:proofErr w:type="spellEnd"/>
      <w:r w:rsidRPr="00C92690">
        <w:rPr>
          <w:rFonts w:ascii="Times New Roman" w:eastAsia="Times New Roman" w:hAnsi="Times New Roman"/>
          <w:sz w:val="24"/>
          <w:szCs w:val="24"/>
        </w:rPr>
        <w:t xml:space="preserve"> – автопортрет «Мой клуб – моя семья» (продолжительность не менее 2-3 минут, возможно выложить видеоролик на хостинг «</w:t>
      </w:r>
      <w:proofErr w:type="spellStart"/>
      <w:r w:rsidRPr="00C92690">
        <w:rPr>
          <w:rFonts w:ascii="Times New Roman" w:eastAsia="Times New Roman" w:hAnsi="Times New Roman"/>
          <w:sz w:val="24"/>
          <w:szCs w:val="24"/>
        </w:rPr>
        <w:t>youtube</w:t>
      </w:r>
      <w:proofErr w:type="spellEnd"/>
      <w:r w:rsidRPr="00C92690">
        <w:rPr>
          <w:rFonts w:ascii="Times New Roman" w:eastAsia="Times New Roman" w:hAnsi="Times New Roman"/>
          <w:sz w:val="24"/>
          <w:szCs w:val="24"/>
        </w:rPr>
        <w:t>» и прислать ссылку).</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7.3. Требования к материалам, представляемым на Конкурс: </w:t>
      </w:r>
    </w:p>
    <w:p w:rsidR="00A0252B" w:rsidRPr="00C92690" w:rsidRDefault="00C36E19">
      <w:pPr>
        <w:widowControl w:val="0"/>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Для текстовых работ: документ </w:t>
      </w:r>
      <w:proofErr w:type="spellStart"/>
      <w:r w:rsidRPr="00C92690">
        <w:rPr>
          <w:rFonts w:ascii="Times New Roman" w:eastAsia="Times New Roman" w:hAnsi="Times New Roman"/>
          <w:sz w:val="24"/>
          <w:szCs w:val="24"/>
        </w:rPr>
        <w:t>Word</w:t>
      </w:r>
      <w:proofErr w:type="spellEnd"/>
      <w:r w:rsidRPr="00C92690">
        <w:rPr>
          <w:rFonts w:ascii="Times New Roman" w:eastAsia="Times New Roman" w:hAnsi="Times New Roman"/>
          <w:sz w:val="24"/>
          <w:szCs w:val="24"/>
        </w:rPr>
        <w:t xml:space="preserve"> 97-2007, шрифт </w:t>
      </w:r>
      <w:proofErr w:type="spellStart"/>
      <w:r w:rsidRPr="00C92690">
        <w:rPr>
          <w:rFonts w:ascii="Times New Roman" w:eastAsia="Times New Roman" w:hAnsi="Times New Roman"/>
          <w:sz w:val="24"/>
          <w:szCs w:val="24"/>
        </w:rPr>
        <w:t>Times</w:t>
      </w:r>
      <w:proofErr w:type="spellEnd"/>
      <w:r w:rsidRPr="00C92690">
        <w:rPr>
          <w:rFonts w:ascii="Times New Roman" w:eastAsia="Times New Roman" w:hAnsi="Times New Roman"/>
          <w:sz w:val="24"/>
          <w:szCs w:val="24"/>
        </w:rPr>
        <w:t xml:space="preserve"> </w:t>
      </w:r>
      <w:proofErr w:type="spellStart"/>
      <w:r w:rsidRPr="00C92690">
        <w:rPr>
          <w:rFonts w:ascii="Times New Roman" w:eastAsia="Times New Roman" w:hAnsi="Times New Roman"/>
          <w:sz w:val="24"/>
          <w:szCs w:val="24"/>
        </w:rPr>
        <w:t>New</w:t>
      </w:r>
      <w:proofErr w:type="spellEnd"/>
      <w:r w:rsidRPr="00C92690">
        <w:rPr>
          <w:rFonts w:ascii="Times New Roman" w:eastAsia="Times New Roman" w:hAnsi="Times New Roman"/>
          <w:sz w:val="24"/>
          <w:szCs w:val="24"/>
        </w:rPr>
        <w:t xml:space="preserve"> </w:t>
      </w:r>
      <w:proofErr w:type="spellStart"/>
      <w:r w:rsidRPr="00C92690">
        <w:rPr>
          <w:rFonts w:ascii="Times New Roman" w:eastAsia="Times New Roman" w:hAnsi="Times New Roman"/>
          <w:sz w:val="24"/>
          <w:szCs w:val="24"/>
        </w:rPr>
        <w:t>Roman</w:t>
      </w:r>
      <w:proofErr w:type="spellEnd"/>
      <w:r w:rsidRPr="00C92690">
        <w:rPr>
          <w:rFonts w:ascii="Times New Roman" w:eastAsia="Times New Roman" w:hAnsi="Times New Roman"/>
          <w:sz w:val="24"/>
          <w:szCs w:val="24"/>
        </w:rPr>
        <w:t>, кегль № 14, межстрочный интервал 1,15, поля 1,5 см.</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Презентации представляются в формате PDF. </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7.4. Все материалы, в том числе согласие на обработку персональных данных и использование предоставляемой информации (п. 7.1 Положения), размещаются участником в одном из облачных сервисов (</w:t>
      </w:r>
      <w:proofErr w:type="spellStart"/>
      <w:r w:rsidRPr="00C92690">
        <w:rPr>
          <w:rFonts w:ascii="Times New Roman" w:eastAsia="Times New Roman" w:hAnsi="Times New Roman"/>
          <w:sz w:val="24"/>
          <w:szCs w:val="24"/>
        </w:rPr>
        <w:t>Майл</w:t>
      </w:r>
      <w:proofErr w:type="spellEnd"/>
      <w:r w:rsidRPr="00C92690">
        <w:rPr>
          <w:rFonts w:ascii="Times New Roman" w:eastAsia="Times New Roman" w:hAnsi="Times New Roman"/>
          <w:sz w:val="24"/>
          <w:szCs w:val="24"/>
        </w:rPr>
        <w:t>-облако, Гугл-диск или Яндекс-диск) в одной папке. Название папки должно содержать фамилию, имя, отчество (полностью) участника Конкурса. Название каждого файла должно точно отражать содержимое файла (например: Информационная_карта.doc, Эссэ.doc и т.д.). Ссылка на папку указывается при подаче заявки в АИС «Молодежь России».</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7.5. Экспертный совет Конкурса вправе отклонить заявки, оформленные с нарушениями требований настоящего Положения.</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7.6. Материалы, направленные для участия в региональном заочном этапе Конкурса, не рецензируются и не возвращаются.</w:t>
      </w:r>
    </w:p>
    <w:p w:rsidR="00A0252B" w:rsidRPr="00C92690" w:rsidRDefault="00A0252B">
      <w:pPr>
        <w:tabs>
          <w:tab w:val="left" w:pos="567"/>
        </w:tabs>
        <w:ind w:firstLine="709"/>
        <w:jc w:val="center"/>
        <w:rPr>
          <w:rFonts w:ascii="Times New Roman" w:eastAsia="Times New Roman" w:hAnsi="Times New Roman"/>
          <w:sz w:val="24"/>
          <w:szCs w:val="24"/>
        </w:rPr>
      </w:pPr>
      <w:bookmarkStart w:id="7" w:name="2s8eyo1"/>
      <w:bookmarkEnd w:id="7"/>
    </w:p>
    <w:p w:rsidR="00A0252B" w:rsidRPr="00C92690" w:rsidRDefault="00C36E19">
      <w:pPr>
        <w:tabs>
          <w:tab w:val="left" w:pos="567"/>
        </w:tabs>
        <w:jc w:val="center"/>
        <w:rPr>
          <w:rFonts w:ascii="Times New Roman" w:eastAsia="Times New Roman" w:hAnsi="Times New Roman"/>
          <w:sz w:val="24"/>
          <w:szCs w:val="24"/>
        </w:rPr>
      </w:pPr>
      <w:r w:rsidRPr="00C92690">
        <w:rPr>
          <w:rFonts w:ascii="Times New Roman" w:eastAsia="Times New Roman" w:hAnsi="Times New Roman"/>
          <w:b/>
          <w:sz w:val="24"/>
          <w:szCs w:val="24"/>
        </w:rPr>
        <w:t xml:space="preserve">8.  </w:t>
      </w:r>
      <w:r w:rsidRPr="00C92690">
        <w:rPr>
          <w:rFonts w:ascii="Times New Roman" w:hAnsi="Times New Roman"/>
          <w:b/>
          <w:sz w:val="24"/>
          <w:szCs w:val="24"/>
        </w:rPr>
        <w:t>Структура конкурсных испытаний регионального дистанционного этапа Конкурса, формат их проведения и критерии их оценки</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8.1. Для участия в региональном дистанционном этапе Конкурса допускаются участники – победители регионального заочного этапа Конкурса, набравшие наибольшее количество баллов в каждой номинации.</w:t>
      </w:r>
    </w:p>
    <w:p w:rsidR="00A0252B" w:rsidRPr="00C92690" w:rsidRDefault="00C36E19">
      <w:pPr>
        <w:tabs>
          <w:tab w:val="left" w:pos="1440"/>
        </w:tabs>
        <w:ind w:firstLine="709"/>
        <w:jc w:val="both"/>
        <w:rPr>
          <w:rFonts w:ascii="Times New Roman" w:hAnsi="Times New Roman"/>
          <w:b/>
          <w:sz w:val="24"/>
          <w:szCs w:val="24"/>
        </w:rPr>
      </w:pPr>
      <w:r w:rsidRPr="00C92690">
        <w:rPr>
          <w:rFonts w:ascii="Times New Roman" w:eastAsia="Times New Roman" w:hAnsi="Times New Roman"/>
          <w:sz w:val="24"/>
          <w:szCs w:val="24"/>
        </w:rPr>
        <w:t xml:space="preserve">8.2. В региональном дистанционном этапе Конкурса участникам необходимо пройти конкурсные испытания. Оценка прохождения испытаний Конкурса проводится Экспертным советом Конкурса. </w:t>
      </w:r>
      <w:r w:rsidRPr="00C92690">
        <w:rPr>
          <w:rFonts w:ascii="Times New Roman" w:hAnsi="Times New Roman"/>
          <w:sz w:val="24"/>
          <w:szCs w:val="24"/>
        </w:rPr>
        <w:t xml:space="preserve">Все необходимые для прохождения конкурсных испытаний материалы (презентации, видеоролики, портфолио, сценарный план выступления) размещаются участником в одной папке. Папка помещается в архив. Название папки должно содержать фамилию, имя, отчество (полностью) участника Конкурса. Название каждого файла должно точно отражать содержимое файла. Заархивированная папка высылается по электронной почте на адрес Оргкомитета Конкурса: </w:t>
      </w:r>
      <w:proofErr w:type="spellStart"/>
      <w:r w:rsidRPr="00C92690">
        <w:rPr>
          <w:rFonts w:ascii="Times New Roman" w:hAnsi="Times New Roman"/>
          <w:position w:val="-1"/>
          <w:sz w:val="24"/>
          <w:szCs w:val="24"/>
          <w:lang w:val="en-US"/>
        </w:rPr>
        <w:t>altaipatriot</w:t>
      </w:r>
      <w:proofErr w:type="spellEnd"/>
      <w:r w:rsidRPr="00C92690">
        <w:rPr>
          <w:rFonts w:ascii="Times New Roman" w:hAnsi="Times New Roman"/>
          <w:position w:val="-1"/>
          <w:sz w:val="24"/>
          <w:szCs w:val="24"/>
        </w:rPr>
        <w:t>22@</w:t>
      </w:r>
      <w:proofErr w:type="spellStart"/>
      <w:r w:rsidRPr="00C92690">
        <w:rPr>
          <w:rFonts w:ascii="Times New Roman" w:hAnsi="Times New Roman"/>
          <w:position w:val="-1"/>
          <w:sz w:val="24"/>
          <w:szCs w:val="24"/>
          <w:lang w:val="en-US"/>
        </w:rPr>
        <w:t>yandex</w:t>
      </w:r>
      <w:proofErr w:type="spellEnd"/>
      <w:r w:rsidRPr="00C92690">
        <w:rPr>
          <w:rFonts w:ascii="Times New Roman" w:hAnsi="Times New Roman"/>
          <w:position w:val="-1"/>
          <w:sz w:val="24"/>
          <w:szCs w:val="24"/>
        </w:rPr>
        <w:t>.</w:t>
      </w:r>
      <w:proofErr w:type="spellStart"/>
      <w:r w:rsidRPr="00C92690">
        <w:rPr>
          <w:rFonts w:ascii="Times New Roman" w:hAnsi="Times New Roman"/>
          <w:position w:val="-1"/>
          <w:sz w:val="24"/>
          <w:szCs w:val="24"/>
          <w:lang w:val="en-US"/>
        </w:rPr>
        <w:t>ru</w:t>
      </w:r>
      <w:proofErr w:type="spellEnd"/>
      <w:r w:rsidRPr="00C92690">
        <w:rPr>
          <w:rFonts w:ascii="Times New Roman" w:hAnsi="Times New Roman"/>
          <w:sz w:val="24"/>
          <w:szCs w:val="24"/>
        </w:rPr>
        <w:t xml:space="preserve"> в срок </w:t>
      </w:r>
      <w:r w:rsidRPr="00C92690">
        <w:rPr>
          <w:rFonts w:ascii="Times New Roman" w:hAnsi="Times New Roman"/>
          <w:b/>
          <w:sz w:val="24"/>
          <w:szCs w:val="24"/>
        </w:rPr>
        <w:t>до 15 ноября 2020 года.</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8.2.1. </w:t>
      </w:r>
      <w:r w:rsidRPr="00C92690">
        <w:rPr>
          <w:rFonts w:ascii="Times New Roman" w:eastAsia="Times New Roman" w:hAnsi="Times New Roman"/>
          <w:b/>
          <w:sz w:val="24"/>
          <w:szCs w:val="24"/>
        </w:rPr>
        <w:t>Номинация «Лучший руководитель военно-патриотического клуба, объединения, центра патриотического воспитания»:</w:t>
      </w:r>
    </w:p>
    <w:p w:rsidR="00A0252B" w:rsidRPr="00C92690" w:rsidRDefault="00C36E19">
      <w:pP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w:t>
      </w:r>
      <w:proofErr w:type="spellStart"/>
      <w:r w:rsidRPr="00C92690">
        <w:rPr>
          <w:rFonts w:ascii="Times New Roman" w:eastAsia="Times New Roman" w:hAnsi="Times New Roman"/>
          <w:b/>
          <w:sz w:val="24"/>
          <w:szCs w:val="24"/>
        </w:rPr>
        <w:t>Самопрезентация</w:t>
      </w:r>
      <w:proofErr w:type="spellEnd"/>
      <w:r w:rsidRPr="00C92690">
        <w:rPr>
          <w:rFonts w:ascii="Times New Roman" w:eastAsia="Times New Roman" w:hAnsi="Times New Roman"/>
          <w:b/>
          <w:sz w:val="24"/>
          <w:szCs w:val="24"/>
        </w:rPr>
        <w:t>».</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публичное индивидуальное выступление конкурсанта, раскрывающее его личность, деятельность в объединении, достижения и т.д.</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выступление конкурсанта – до 5 минут, вопросы Экспертного совета и ответы участника – до 3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Критерии оценки конкурсного испытания: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творческий подход и импровизация (самобытность и оригинальность выступления);</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умение представить себя и деятельность своего объединения (раскрытие жизненных приоритетов, отношения к воспитанникам, коллегам, профессии);</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культура публичного выступления (ораторское мастерство, соблюдение регламента, внешний вид конкурсанта);</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использование средств визуализации или иных приемов.</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Все критерии являются равнозначными и оцениваются по 10-балльной шкале. Максимальный общий балл за выполнение задания – 40.</w:t>
      </w:r>
    </w:p>
    <w:p w:rsidR="00A0252B" w:rsidRPr="00C92690" w:rsidRDefault="00C36E19">
      <w:pP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«Презентация и защита программы деятельности клуба (объединения/центра) или авторской образовательной программы».</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Техническая карта авторской программы регионального дистанционного этапа Конкурса в номинации «Лучший руководитель военно-патриотического клуба, объединения, центра патриотического воспитания»</w:t>
      </w:r>
      <w:r w:rsidRPr="00C92690">
        <w:rPr>
          <w:rFonts w:ascii="Times New Roman" w:eastAsia="Times New Roman" w:hAnsi="Times New Roman"/>
          <w:b/>
          <w:sz w:val="24"/>
          <w:szCs w:val="24"/>
        </w:rPr>
        <w:t xml:space="preserve"> </w:t>
      </w:r>
      <w:r w:rsidRPr="00C92690">
        <w:rPr>
          <w:rFonts w:ascii="Times New Roman" w:eastAsia="Times New Roman" w:hAnsi="Times New Roman"/>
          <w:sz w:val="24"/>
          <w:szCs w:val="24"/>
        </w:rPr>
        <w:t>изложена в Приложении № 4 настоящего Положения.</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публичная презентация и защита авторской программы.</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Регламент: выступление конкурсанта – до 10 минут, вопросы Экспертного совета и ответы участника – до 5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Критерии оценки конкурсного испытания: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востребованность и актуальность программы, новизна для целевой группы;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системность, обоснованность, содержательная проработанность программы;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наличие инновационных методик;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ожидаемые результаты программы, социальный эффект;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профессиональная компетентность участника (разнообразие форм работы с информацией, корректность использования научного языка, исследовательская компетентность, культура выступления).</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Все критерии являются равнозначными и оцениваются по 10-балльной шкале. Максимальный общий балл за выполнение задания – 50.</w:t>
      </w:r>
    </w:p>
    <w:p w:rsidR="00A0252B" w:rsidRPr="00C92690" w:rsidRDefault="00C36E19">
      <w:pP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«Тестирование».</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тестирование участников Конкурса на знание основных событий Великой Отечественной войны 1941 – 1945 годов, истории героизма, основ воинской обязанности и военной службы, нормативно-правового обеспечения патриотического воспитания.</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время выполнения теста – до 40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Максимальный общий балл за выполнение задания – 40.</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8.2.2. </w:t>
      </w:r>
      <w:r w:rsidRPr="00C92690">
        <w:rPr>
          <w:rFonts w:ascii="Times New Roman" w:eastAsia="Times New Roman" w:hAnsi="Times New Roman"/>
          <w:b/>
          <w:sz w:val="24"/>
          <w:szCs w:val="24"/>
        </w:rPr>
        <w:t xml:space="preserve">Номинация «Лучший педагог (инструктор) </w:t>
      </w:r>
      <w:r w:rsidRPr="00C92690">
        <w:rPr>
          <w:rFonts w:ascii="Times New Roman" w:eastAsia="Times New Roman" w:hAnsi="Times New Roman"/>
          <w:b/>
          <w:sz w:val="24"/>
          <w:szCs w:val="24"/>
        </w:rPr>
        <w:br/>
        <w:t>военно-патриотического клуба, объединения, центра патриотического воспитания»:</w:t>
      </w:r>
    </w:p>
    <w:p w:rsidR="00A0252B" w:rsidRPr="00C92690" w:rsidRDefault="00C36E19">
      <w:pP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w:t>
      </w:r>
      <w:proofErr w:type="spellStart"/>
      <w:r w:rsidRPr="00C92690">
        <w:rPr>
          <w:rFonts w:ascii="Times New Roman" w:eastAsia="Times New Roman" w:hAnsi="Times New Roman"/>
          <w:b/>
          <w:sz w:val="24"/>
          <w:szCs w:val="24"/>
        </w:rPr>
        <w:t>Самопрезентация</w:t>
      </w:r>
      <w:proofErr w:type="spellEnd"/>
      <w:r w:rsidRPr="00C92690">
        <w:rPr>
          <w:rFonts w:ascii="Times New Roman" w:eastAsia="Times New Roman" w:hAnsi="Times New Roman"/>
          <w:b/>
          <w:sz w:val="24"/>
          <w:szCs w:val="24"/>
        </w:rPr>
        <w:t>».</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публичное индивидуальное выступление конкурсанта, раскрывающее его личность, деятельность в объединении, достижения и т.д.</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выступление конкурсанта – до 5 минут, вопросы Экспертного совета и ответы участника – до 3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Критерии оценки конкурсного испытания: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творческий подход и импровизация (самобытность и оригинальность выступления);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умение представить себя и деятельность своего объединения (раскрытие жизненных приоритетов, отношения к воспитанникам, коллегам, профессии);</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культура публичного выступления (ораторское мастерство, соблюдение регламента, внешний вид конкурсанта);</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использование средств визуализации или иных приемов.</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Все критерии являются равнозначными и оцениваются по 10-балльной шкале. Максимальный общий балл за выполнение задания – 40.</w:t>
      </w:r>
    </w:p>
    <w:p w:rsidR="00A0252B" w:rsidRPr="00C92690" w:rsidRDefault="00C36E19">
      <w:pP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«Открытое занятие».</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открытое занятие участника конкурса. Основная цель занятия – демонстрация образцовой организации и методики проведения учебно-тренировочных занятий, выработки единого подхода к применению эффективных средств, различных методов и методических приемов обучения и воспитания, а также распространение передового опыта в проведении занятий.</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выступление конкурсанта – 20 минут, рефлексия конкурсанта, вопросы Экспертного совета и ответы участника – до 5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Критерии оценки конкурсного испытания: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методическая проработанность занятия;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творческий подход и импровизация;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воспитательная и обучающая направленность;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развивающий характер и результативность;</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профессиональная компетентность участника (разнообразие инновационных форм, методов и приемов, корректность использования форм и методов, исследовательская компетентность).</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Все критерии являются равнозначными и оцениваются по 10-балльной шкале. Максимальный общий балл за выполнение задания – 50.</w:t>
      </w:r>
    </w:p>
    <w:p w:rsidR="00A0252B" w:rsidRPr="00C92690" w:rsidRDefault="00C36E19">
      <w:pP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«Тестирование».</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тестирование участников Конкурса на знание основных событий Великой Отечественной войны 1941 – 1945 годов, истории героизма, основ воинской обязанности и военной службы, нормативно-правового обеспечения патриотического воспитания.</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время выполнения теста – до 40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Максимальный общий балл за выполнение задания – 40.</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8.2.3. </w:t>
      </w:r>
      <w:r w:rsidRPr="00C92690">
        <w:rPr>
          <w:rFonts w:ascii="Times New Roman" w:eastAsia="Times New Roman" w:hAnsi="Times New Roman"/>
          <w:b/>
          <w:sz w:val="24"/>
          <w:szCs w:val="24"/>
        </w:rPr>
        <w:t>Номинация «Лучший воспитанник военно-патриотического клуба, объединения»:</w:t>
      </w:r>
    </w:p>
    <w:p w:rsidR="00A0252B" w:rsidRPr="00C92690" w:rsidRDefault="00C36E19">
      <w:pP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w:t>
      </w:r>
      <w:proofErr w:type="spellStart"/>
      <w:r w:rsidRPr="00C92690">
        <w:rPr>
          <w:rFonts w:ascii="Times New Roman" w:eastAsia="Times New Roman" w:hAnsi="Times New Roman"/>
          <w:b/>
          <w:sz w:val="24"/>
          <w:szCs w:val="24"/>
        </w:rPr>
        <w:t>Самопрезентация</w:t>
      </w:r>
      <w:proofErr w:type="spellEnd"/>
      <w:r w:rsidRPr="00C92690">
        <w:rPr>
          <w:rFonts w:ascii="Times New Roman" w:eastAsia="Times New Roman" w:hAnsi="Times New Roman"/>
          <w:b/>
          <w:sz w:val="24"/>
          <w:szCs w:val="24"/>
        </w:rPr>
        <w:t>».</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публичное индивидуальное выступление конкурсанта, раскрывающее его личность, деятельность в объединении, достижения и т.д.</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выступление конкурсанта – до 5 минут, вопросы Экспертного совета и ответы участника – до 3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Критерии оценки конкурсного испытания: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творческий подход и импровизация (самобытность и оригинальность выступления);</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умение представить себя и деятельность своего объединения (раскрытие жизненных приоритетов, отношения к своим сверстникам);</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культура публичного выступления (ораторское мастерство, соблюдение регламента, внешний вид конкурсанта);</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использование средств визуализации или иных приемов.</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Все критерии являются равнозначными и оцениваются по 10-балльной шкале. Максимальный общий балл за выполнение задания – 40.</w:t>
      </w:r>
    </w:p>
    <w:p w:rsidR="00A0252B" w:rsidRPr="00C92690" w:rsidRDefault="00C36E19">
      <w:pPr>
        <w:pBdr>
          <w:right w:val="none" w:sz="255" w:space="0" w:color="FFFFFF"/>
        </w:pBd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Конкурсное испытание «Тестирование».</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тестирование участников Конкурса на знание основных событий Великой Отечественной войны 1941 – 1945 годов, истории героизма, основ воинской обязанности и военной службы, нормативно-правового обеспечения патриотического воспитания.</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время выполнения теста – до 40 минут.</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Максимальный общий балл за выполнение задания – 40.</w:t>
      </w:r>
    </w:p>
    <w:p w:rsidR="00A0252B" w:rsidRPr="00C92690" w:rsidRDefault="00C36E19">
      <w:pPr>
        <w:pBdr>
          <w:right w:val="none" w:sz="255" w:space="0" w:color="FFFFFF"/>
        </w:pBdr>
        <w:tabs>
          <w:tab w:val="left" w:pos="1440"/>
        </w:tabs>
        <w:ind w:firstLine="709"/>
        <w:jc w:val="both"/>
        <w:rPr>
          <w:rFonts w:ascii="Times New Roman" w:eastAsia="Times New Roman" w:hAnsi="Times New Roman"/>
          <w:b/>
          <w:sz w:val="24"/>
          <w:szCs w:val="24"/>
        </w:rPr>
      </w:pPr>
      <w:r w:rsidRPr="00C92690">
        <w:rPr>
          <w:rFonts w:ascii="Times New Roman" w:eastAsia="Times New Roman" w:hAnsi="Times New Roman"/>
          <w:b/>
          <w:sz w:val="24"/>
          <w:szCs w:val="24"/>
        </w:rPr>
        <w:t xml:space="preserve">Конкурсное испытание «Физическая и военно-прикладная подготовка». </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Формат конкурсного испытания: </w:t>
      </w:r>
      <w:r w:rsidRPr="00C92690">
        <w:rPr>
          <w:rFonts w:ascii="Times New Roman" w:eastAsia="Times New Roman" w:hAnsi="Times New Roman"/>
          <w:b/>
          <w:sz w:val="24"/>
          <w:szCs w:val="24"/>
        </w:rPr>
        <w:t>в формате онлайн</w:t>
      </w:r>
      <w:r w:rsidRPr="00C92690">
        <w:rPr>
          <w:rFonts w:ascii="Times New Roman" w:eastAsia="Times New Roman" w:hAnsi="Times New Roman"/>
          <w:sz w:val="24"/>
          <w:szCs w:val="24"/>
        </w:rPr>
        <w:t xml:space="preserve"> публичная презентация </w:t>
      </w:r>
      <w:r w:rsidRPr="00C92690">
        <w:rPr>
          <w:rFonts w:ascii="Times New Roman" w:eastAsia="Times New Roman" w:hAnsi="Times New Roman"/>
          <w:b/>
          <w:sz w:val="24"/>
          <w:szCs w:val="24"/>
        </w:rPr>
        <w:t>электронного портфолио</w:t>
      </w:r>
      <w:r w:rsidRPr="00C92690">
        <w:rPr>
          <w:rFonts w:ascii="Times New Roman" w:eastAsia="Times New Roman" w:hAnsi="Times New Roman"/>
          <w:sz w:val="24"/>
          <w:szCs w:val="24"/>
        </w:rPr>
        <w:t xml:space="preserve">, включающее в себя описание личных достижений участника по физической и военно-прикладной подготовке (копии дипломов, документов о поощрении, наградах, справки руководителя объединения и руководителя школы о личных достижениях участника Конкурса). </w:t>
      </w:r>
    </w:p>
    <w:p w:rsidR="00A0252B" w:rsidRPr="00C92690" w:rsidRDefault="00C36E19">
      <w:pPr>
        <w:pBdr>
          <w:right w:val="none" w:sz="255" w:space="0" w:color="FFFFFF"/>
        </w:pBd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Достижения участника по физической подготовке: челночный бег 10х10; сгибание и разгибание рук в упоре лежа на полу (отжимание); поднимание туловища из положения лежа на спине (пресс); выпрыгивание; подтягивание </w:t>
      </w:r>
      <w:r w:rsidRPr="00C92690">
        <w:rPr>
          <w:rFonts w:ascii="Times New Roman" w:eastAsia="Times New Roman" w:hAnsi="Times New Roman"/>
          <w:sz w:val="24"/>
          <w:szCs w:val="24"/>
          <w:highlight w:val="white"/>
        </w:rPr>
        <w:t>на высокой перекладине (для юношей)</w:t>
      </w:r>
      <w:r w:rsidRPr="00C92690">
        <w:rPr>
          <w:rFonts w:ascii="Times New Roman" w:eastAsia="Times New Roman" w:hAnsi="Times New Roman"/>
          <w:sz w:val="24"/>
          <w:szCs w:val="24"/>
        </w:rPr>
        <w:t xml:space="preserve">; подтягивание </w:t>
      </w:r>
      <w:r w:rsidRPr="00C92690">
        <w:rPr>
          <w:rFonts w:ascii="Times New Roman" w:eastAsia="Times New Roman" w:hAnsi="Times New Roman"/>
          <w:sz w:val="24"/>
          <w:szCs w:val="24"/>
          <w:highlight w:val="white"/>
        </w:rPr>
        <w:t>на низкой перекладине (для девушек).</w:t>
      </w:r>
      <w:r w:rsidRPr="00C92690">
        <w:rPr>
          <w:rFonts w:ascii="Times New Roman" w:eastAsia="Times New Roman" w:hAnsi="Times New Roman"/>
          <w:i/>
          <w:sz w:val="24"/>
          <w:szCs w:val="24"/>
          <w:highlight w:val="white"/>
        </w:rPr>
        <w:t xml:space="preserve"> </w:t>
      </w:r>
    </w:p>
    <w:p w:rsidR="00A0252B" w:rsidRPr="00C92690" w:rsidRDefault="00C36E19">
      <w:pPr>
        <w:pBdr>
          <w:right w:val="none" w:sz="255" w:space="0" w:color="FFFFFF"/>
        </w:pBd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Достижения участника по дисциплинам начальной военной подготовки: неполная разборка-сборка автомата Калашникова; снаряжение магазина к автомату Калашникова патронами; топография; стрельба из пневматической винтовки на 10 метров; полоса препятствий</w:t>
      </w:r>
      <w:r w:rsidRPr="00C92690">
        <w:rPr>
          <w:rFonts w:ascii="Times New Roman" w:eastAsia="Times New Roman" w:hAnsi="Times New Roman"/>
          <w:b/>
          <w:sz w:val="24"/>
          <w:szCs w:val="24"/>
        </w:rPr>
        <w:t xml:space="preserve"> (</w:t>
      </w:r>
      <w:r w:rsidRPr="00C92690">
        <w:rPr>
          <w:rFonts w:ascii="Times New Roman" w:eastAsia="Times New Roman" w:hAnsi="Times New Roman"/>
          <w:sz w:val="24"/>
          <w:szCs w:val="24"/>
        </w:rPr>
        <w:t xml:space="preserve">навесная переправа, параллельные перила, спуск и подъем </w:t>
      </w:r>
      <w:r w:rsidRPr="00C92690">
        <w:rPr>
          <w:rFonts w:ascii="Times New Roman" w:eastAsia="Times New Roman" w:hAnsi="Times New Roman"/>
          <w:sz w:val="24"/>
          <w:szCs w:val="24"/>
        </w:rPr>
        <w:lastRenderedPageBreak/>
        <w:t xml:space="preserve">с помощью веревок; ориентирование при помощи компаса; передвижение на местности ускоренным шагом и бегом, перебежками и </w:t>
      </w:r>
      <w:proofErr w:type="spellStart"/>
      <w:r w:rsidRPr="00C92690">
        <w:rPr>
          <w:rFonts w:ascii="Times New Roman" w:eastAsia="Times New Roman" w:hAnsi="Times New Roman"/>
          <w:sz w:val="24"/>
          <w:szCs w:val="24"/>
        </w:rPr>
        <w:t>переползанием</w:t>
      </w:r>
      <w:proofErr w:type="spellEnd"/>
      <w:r w:rsidRPr="00C92690">
        <w:rPr>
          <w:rFonts w:ascii="Times New Roman" w:eastAsia="Times New Roman" w:hAnsi="Times New Roman"/>
          <w:sz w:val="24"/>
          <w:szCs w:val="24"/>
        </w:rPr>
        <w:t xml:space="preserve">). </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Регламент: выступление конкурсанта – до 10 минут, вопросы Экспертного совета и ответы участника – до 5 минут.</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Критерии оценки конкурсного испытания: </w:t>
      </w:r>
    </w:p>
    <w:p w:rsidR="00A0252B" w:rsidRPr="00C92690" w:rsidRDefault="00C36E19">
      <w:pPr>
        <w:tabs>
          <w:tab w:val="left" w:pos="1440"/>
        </w:tabs>
        <w:ind w:firstLine="709"/>
        <w:jc w:val="both"/>
        <w:rPr>
          <w:rFonts w:ascii="Times New Roman" w:hAnsi="Times New Roman"/>
          <w:sz w:val="24"/>
          <w:szCs w:val="24"/>
        </w:rPr>
      </w:pPr>
      <w:r w:rsidRPr="00C92690">
        <w:rPr>
          <w:rFonts w:ascii="Times New Roman" w:hAnsi="Times New Roman"/>
          <w:sz w:val="24"/>
          <w:szCs w:val="24"/>
        </w:rPr>
        <w:t>потребность в постоянной самореализации, саморазвитии, самосовершенствовании, мотивация достижения, ценностные ориентации;</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умение представить свои знания, умения и навыки по профилю деятельности клуба;</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раскрытие специальных способностей;</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мотивация на сохранение своего здоровья и здоровый образ жизни;</w:t>
      </w:r>
    </w:p>
    <w:p w:rsidR="00A0252B" w:rsidRPr="00C92690" w:rsidRDefault="00C36E19">
      <w:pPr>
        <w:tabs>
          <w:tab w:val="left" w:pos="1440"/>
        </w:tabs>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культура выступления.</w:t>
      </w:r>
    </w:p>
    <w:p w:rsidR="00A0252B" w:rsidRPr="00C92690" w:rsidRDefault="00C36E19">
      <w:pPr>
        <w:pBdr>
          <w:right w:val="none" w:sz="255" w:space="0" w:color="FFFFFF"/>
        </w:pBd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Все критерии являются равнозначными и оцениваются по 10-балльной шкале. Максимальный общий балл за выполнение задания – 50.</w:t>
      </w:r>
    </w:p>
    <w:p w:rsidR="00A0252B" w:rsidRPr="00C92690" w:rsidRDefault="00C36E19">
      <w:pPr>
        <w:pBdr>
          <w:right w:val="none" w:sz="255" w:space="0" w:color="FFFFFF"/>
        </w:pBd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i/>
          <w:sz w:val="24"/>
          <w:szCs w:val="24"/>
        </w:rPr>
        <w:t>Примечание:</w:t>
      </w:r>
      <w:r w:rsidRPr="00C92690">
        <w:rPr>
          <w:rFonts w:ascii="Times New Roman" w:eastAsia="Times New Roman" w:hAnsi="Times New Roman"/>
          <w:b/>
          <w:i/>
          <w:sz w:val="24"/>
          <w:szCs w:val="24"/>
        </w:rPr>
        <w:t xml:space="preserve"> </w:t>
      </w:r>
      <w:r w:rsidRPr="00C92690">
        <w:rPr>
          <w:rFonts w:ascii="Times New Roman" w:eastAsia="Times New Roman" w:hAnsi="Times New Roman"/>
          <w:sz w:val="24"/>
          <w:szCs w:val="24"/>
        </w:rPr>
        <w:t>Организатор сохраняет за собой право корректировать программу конкурсных испытаний и включать в программу дополнительные мероприятия, не носящие соревновательного характера.</w:t>
      </w:r>
    </w:p>
    <w:p w:rsidR="00A0252B" w:rsidRPr="00C92690" w:rsidRDefault="00A0252B">
      <w:pPr>
        <w:pBdr>
          <w:right w:val="none" w:sz="255" w:space="0" w:color="FFFFFF"/>
        </w:pBdr>
        <w:tabs>
          <w:tab w:val="left" w:pos="1440"/>
        </w:tabs>
        <w:jc w:val="both"/>
        <w:rPr>
          <w:rFonts w:ascii="Times New Roman" w:eastAsia="Times New Roman" w:hAnsi="Times New Roman"/>
          <w:sz w:val="24"/>
          <w:szCs w:val="24"/>
        </w:rPr>
      </w:pPr>
    </w:p>
    <w:p w:rsidR="00A0252B" w:rsidRPr="00C92690" w:rsidRDefault="00C36E19">
      <w:pPr>
        <w:ind w:firstLine="709"/>
        <w:jc w:val="center"/>
        <w:rPr>
          <w:rFonts w:ascii="Times New Roman" w:eastAsia="Times New Roman" w:hAnsi="Times New Roman"/>
          <w:sz w:val="24"/>
          <w:szCs w:val="24"/>
        </w:rPr>
      </w:pPr>
      <w:r w:rsidRPr="00C92690">
        <w:rPr>
          <w:rFonts w:ascii="Times New Roman" w:eastAsia="Times New Roman" w:hAnsi="Times New Roman"/>
          <w:b/>
          <w:sz w:val="24"/>
          <w:szCs w:val="24"/>
        </w:rPr>
        <w:t>9. Подведение итогов Конкурса</w:t>
      </w:r>
      <w:bookmarkStart w:id="8" w:name="3rdcrjn"/>
      <w:bookmarkEnd w:id="8"/>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9.1. По итогам участия в региональном дистанционном этапе Конкурса определяется победитель (участник, занявший первое место) и призеры (участники, занявшие второе и третье место) в каждой номинации.</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9.2. По итогам Конкурса победители награждаются дипломами Конкурса и ценными призами.</w:t>
      </w:r>
      <w:r w:rsidRPr="00C92690">
        <w:rPr>
          <w:rFonts w:ascii="Times New Roman" w:hAnsi="Times New Roman"/>
          <w:sz w:val="24"/>
          <w:szCs w:val="24"/>
        </w:rPr>
        <w:t xml:space="preserve"> Победители Конкурса направляются на финальное мероприятие Всероссийского конкурса</w:t>
      </w:r>
      <w:r w:rsidRPr="00C92690">
        <w:rPr>
          <w:rFonts w:ascii="Times New Roman" w:eastAsia="Times New Roman" w:hAnsi="Times New Roman"/>
          <w:sz w:val="24"/>
          <w:szCs w:val="24"/>
        </w:rPr>
        <w:t xml:space="preserve"> профессионального мастерства среди руководителей и участников военно-патриотических клубов (объединений) «Делай, как я!».</w:t>
      </w:r>
    </w:p>
    <w:p w:rsidR="00A0252B" w:rsidRPr="00C92690" w:rsidRDefault="00A0252B">
      <w:pPr>
        <w:ind w:firstLine="709"/>
        <w:jc w:val="both"/>
        <w:rPr>
          <w:rFonts w:ascii="Times New Roman" w:eastAsia="Times New Roman" w:hAnsi="Times New Roman"/>
          <w:sz w:val="24"/>
          <w:szCs w:val="24"/>
        </w:rPr>
      </w:pPr>
    </w:p>
    <w:p w:rsidR="00A0252B" w:rsidRPr="00C92690" w:rsidRDefault="00C36E19">
      <w:pPr>
        <w:ind w:firstLine="709"/>
        <w:jc w:val="center"/>
        <w:rPr>
          <w:rFonts w:ascii="Times New Roman" w:eastAsia="Times New Roman" w:hAnsi="Times New Roman"/>
          <w:sz w:val="24"/>
          <w:szCs w:val="24"/>
        </w:rPr>
      </w:pPr>
      <w:r w:rsidRPr="00C92690">
        <w:rPr>
          <w:rFonts w:ascii="Times New Roman" w:eastAsia="Times New Roman" w:hAnsi="Times New Roman"/>
          <w:b/>
          <w:sz w:val="24"/>
          <w:szCs w:val="24"/>
        </w:rPr>
        <w:t>10. Финансирование Конкурса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10.1. Финансирование проведения региональных заочного и дистанционного этапов Конкурса осуществляется </w:t>
      </w:r>
      <w:r w:rsidRPr="00C92690">
        <w:rPr>
          <w:rFonts w:ascii="Times New Roman" w:hAnsi="Times New Roman"/>
          <w:sz w:val="24"/>
          <w:szCs w:val="24"/>
        </w:rPr>
        <w:t>за счет средств, предусмотренных на реализацию мероприятий подпрограммы 1 «Реализация молодёжных проектов и региональных программ» государственной программы Алтайского края «Развитие молодёжной политики в Алтайском крае»</w:t>
      </w:r>
      <w:r w:rsidRPr="00C92690">
        <w:rPr>
          <w:rFonts w:ascii="Times New Roman" w:eastAsia="Times New Roman" w:hAnsi="Times New Roman"/>
          <w:sz w:val="24"/>
          <w:szCs w:val="24"/>
        </w:rPr>
        <w:t xml:space="preserve">. </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10.2. Доступ к сети Интернет осуществляется участниками самостоятельно. </w:t>
      </w:r>
    </w:p>
    <w:p w:rsidR="00A0252B" w:rsidRPr="00C92690" w:rsidRDefault="00A0252B">
      <w:pPr>
        <w:ind w:firstLine="709"/>
        <w:jc w:val="center"/>
        <w:rPr>
          <w:rFonts w:ascii="Times New Roman" w:eastAsia="Times New Roman" w:hAnsi="Times New Roman"/>
          <w:b/>
          <w:sz w:val="24"/>
          <w:szCs w:val="24"/>
        </w:rPr>
      </w:pPr>
    </w:p>
    <w:p w:rsidR="00A0252B" w:rsidRPr="00C92690" w:rsidRDefault="00C36E19">
      <w:pPr>
        <w:ind w:firstLine="709"/>
        <w:rPr>
          <w:rFonts w:ascii="Times New Roman" w:eastAsia="Times New Roman" w:hAnsi="Times New Roman"/>
          <w:sz w:val="24"/>
          <w:szCs w:val="24"/>
        </w:rPr>
      </w:pPr>
      <w:r w:rsidRPr="00C92690">
        <w:rPr>
          <w:rFonts w:ascii="Times New Roman" w:eastAsia="Times New Roman" w:hAnsi="Times New Roman"/>
          <w:b/>
          <w:sz w:val="24"/>
          <w:szCs w:val="24"/>
        </w:rPr>
        <w:t>Контактная информация:</w:t>
      </w:r>
    </w:p>
    <w:p w:rsidR="00A0252B" w:rsidRPr="00C92690" w:rsidRDefault="00C36E19">
      <w:pPr>
        <w:shd w:val="clear" w:color="auto" w:fill="FFFFFF"/>
        <w:ind w:right="-711" w:hanging="2"/>
        <w:jc w:val="both"/>
        <w:rPr>
          <w:rFonts w:ascii="Times New Roman" w:hAnsi="Times New Roman" w:cs="Times New Roman"/>
          <w:sz w:val="24"/>
          <w:szCs w:val="24"/>
        </w:rPr>
      </w:pPr>
      <w:r w:rsidRPr="00C92690">
        <w:rPr>
          <w:rFonts w:ascii="Times New Roman" w:hAnsi="Times New Roman" w:cs="Times New Roman"/>
          <w:sz w:val="24"/>
          <w:szCs w:val="24"/>
        </w:rPr>
        <w:t xml:space="preserve">Краевое государственное автономное учреждение «Краевой дворец молодежи» </w:t>
      </w:r>
    </w:p>
    <w:p w:rsidR="00A0252B" w:rsidRPr="00C92690" w:rsidRDefault="00C36E19">
      <w:pPr>
        <w:shd w:val="clear" w:color="auto" w:fill="FFFFFF"/>
        <w:ind w:right="-711" w:hanging="2"/>
        <w:jc w:val="both"/>
        <w:rPr>
          <w:rFonts w:ascii="Times New Roman" w:hAnsi="Times New Roman" w:cs="Times New Roman"/>
          <w:sz w:val="24"/>
          <w:szCs w:val="24"/>
        </w:rPr>
      </w:pPr>
      <w:r w:rsidRPr="00C92690">
        <w:rPr>
          <w:rFonts w:ascii="Times New Roman" w:hAnsi="Times New Roman" w:cs="Times New Roman"/>
          <w:sz w:val="24"/>
          <w:szCs w:val="24"/>
          <w:shd w:val="clear" w:color="auto" w:fill="FFFFFF"/>
        </w:rPr>
        <w:t>659019, Алтайский край, г. Барнаул, ул. Юрина, 204-в</w:t>
      </w:r>
    </w:p>
    <w:p w:rsidR="00A0252B" w:rsidRPr="00C92690" w:rsidRDefault="00C36E19">
      <w:pPr>
        <w:shd w:val="clear" w:color="auto" w:fill="FFFFFF"/>
        <w:ind w:right="-711" w:hanging="2"/>
        <w:jc w:val="both"/>
        <w:rPr>
          <w:rFonts w:ascii="Times New Roman" w:hAnsi="Times New Roman" w:cs="Times New Roman"/>
          <w:sz w:val="24"/>
          <w:szCs w:val="24"/>
        </w:rPr>
      </w:pPr>
      <w:r w:rsidRPr="00C92690">
        <w:rPr>
          <w:rFonts w:ascii="Times New Roman" w:hAnsi="Times New Roman" w:cs="Times New Roman"/>
          <w:sz w:val="24"/>
          <w:szCs w:val="24"/>
        </w:rPr>
        <w:t>Телефон: 8 (3852) 55-94-63 (доб. 107) (Иванова Елена Леонидовна)</w:t>
      </w:r>
    </w:p>
    <w:p w:rsidR="00A0252B" w:rsidRPr="00C92690" w:rsidRDefault="00C36E19">
      <w:pPr>
        <w:shd w:val="clear" w:color="auto" w:fill="FFFFFF"/>
        <w:ind w:right="-711" w:hanging="2"/>
        <w:jc w:val="both"/>
        <w:rPr>
          <w:rFonts w:ascii="Times New Roman" w:hAnsi="Times New Roman" w:cs="Times New Roman"/>
          <w:sz w:val="24"/>
          <w:szCs w:val="24"/>
        </w:rPr>
      </w:pPr>
      <w:r w:rsidRPr="00C92690">
        <w:rPr>
          <w:rFonts w:ascii="Times New Roman" w:hAnsi="Times New Roman" w:cs="Times New Roman"/>
          <w:sz w:val="24"/>
          <w:szCs w:val="24"/>
        </w:rPr>
        <w:t xml:space="preserve">Электронная почта: </w:t>
      </w:r>
      <w:proofErr w:type="spellStart"/>
      <w:r w:rsidRPr="00C92690">
        <w:rPr>
          <w:rFonts w:ascii="Times New Roman" w:hAnsi="Times New Roman" w:cs="Times New Roman"/>
          <w:sz w:val="24"/>
          <w:szCs w:val="24"/>
          <w:lang w:val="en-US"/>
        </w:rPr>
        <w:t>altaipatriot</w:t>
      </w:r>
      <w:proofErr w:type="spellEnd"/>
      <w:r w:rsidRPr="00C92690">
        <w:rPr>
          <w:rFonts w:ascii="Times New Roman" w:hAnsi="Times New Roman" w:cs="Times New Roman"/>
          <w:sz w:val="24"/>
          <w:szCs w:val="24"/>
        </w:rPr>
        <w:t>22@</w:t>
      </w:r>
      <w:proofErr w:type="spellStart"/>
      <w:r w:rsidRPr="00C92690">
        <w:rPr>
          <w:rFonts w:ascii="Times New Roman" w:hAnsi="Times New Roman" w:cs="Times New Roman"/>
          <w:sz w:val="24"/>
          <w:szCs w:val="24"/>
          <w:lang w:val="en-US"/>
        </w:rPr>
        <w:t>yandex</w:t>
      </w:r>
      <w:proofErr w:type="spellEnd"/>
      <w:r w:rsidRPr="00C92690">
        <w:rPr>
          <w:rFonts w:ascii="Times New Roman" w:hAnsi="Times New Roman" w:cs="Times New Roman"/>
          <w:sz w:val="24"/>
          <w:szCs w:val="24"/>
        </w:rPr>
        <w:t>.</w:t>
      </w:r>
      <w:proofErr w:type="spellStart"/>
      <w:r w:rsidRPr="00C92690">
        <w:rPr>
          <w:rFonts w:ascii="Times New Roman" w:hAnsi="Times New Roman" w:cs="Times New Roman"/>
          <w:sz w:val="24"/>
          <w:szCs w:val="24"/>
          <w:lang w:val="en-US"/>
        </w:rPr>
        <w:t>ru</w:t>
      </w:r>
      <w:proofErr w:type="spellEnd"/>
      <w:r w:rsidRPr="00C92690">
        <w:rPr>
          <w:rFonts w:ascii="Times New Roman" w:hAnsi="Times New Roman" w:cs="Times New Roman"/>
          <w:sz w:val="24"/>
          <w:szCs w:val="24"/>
        </w:rPr>
        <w:t xml:space="preserve"> </w:t>
      </w:r>
    </w:p>
    <w:p w:rsidR="00A0252B" w:rsidRPr="00C92690" w:rsidRDefault="00C36E19">
      <w:pPr>
        <w:rPr>
          <w:rFonts w:ascii="Times New Roman" w:eastAsia="Times New Roman" w:hAnsi="Times New Roman" w:cs="Times New Roman"/>
          <w:sz w:val="24"/>
          <w:szCs w:val="24"/>
        </w:rPr>
      </w:pPr>
      <w:r w:rsidRPr="00C92690">
        <w:rPr>
          <w:rFonts w:ascii="Times New Roman" w:hAnsi="Times New Roman" w:cs="Times New Roman"/>
          <w:sz w:val="24"/>
          <w:szCs w:val="24"/>
        </w:rPr>
        <w:t xml:space="preserve">Официальный сайт: </w:t>
      </w:r>
      <w:r w:rsidRPr="00C92690">
        <w:rPr>
          <w:rFonts w:ascii="Times New Roman" w:hAnsi="Times New Roman" w:cs="Times New Roman"/>
          <w:position w:val="-1"/>
          <w:sz w:val="24"/>
          <w:szCs w:val="24"/>
          <w:lang w:val="en-US"/>
        </w:rPr>
        <w:t>www</w:t>
      </w:r>
      <w:r w:rsidRPr="00C92690">
        <w:rPr>
          <w:rFonts w:ascii="Times New Roman" w:hAnsi="Times New Roman" w:cs="Times New Roman"/>
          <w:position w:val="-1"/>
          <w:sz w:val="24"/>
          <w:szCs w:val="24"/>
        </w:rPr>
        <w:t>.altaikdm.ru</w:t>
      </w:r>
      <w:r w:rsidRPr="00C92690">
        <w:rPr>
          <w:rFonts w:ascii="Times New Roman" w:hAnsi="Times New Roman" w:cs="Times New Roman"/>
          <w:sz w:val="24"/>
          <w:szCs w:val="24"/>
        </w:rPr>
        <w:t>.</w:t>
      </w:r>
    </w:p>
    <w:p w:rsidR="00A0252B" w:rsidRPr="00C92690" w:rsidRDefault="00C36E19">
      <w:pPr>
        <w:ind w:left="4536"/>
        <w:rPr>
          <w:rFonts w:ascii="Times New Roman" w:eastAsia="Times New Roman" w:hAnsi="Times New Roman"/>
          <w:sz w:val="24"/>
          <w:szCs w:val="24"/>
        </w:rPr>
      </w:pPr>
      <w:bookmarkStart w:id="9" w:name="_26in1rg"/>
      <w:bookmarkEnd w:id="9"/>
      <w:r w:rsidRPr="00C92690">
        <w:rPr>
          <w:rFonts w:ascii="Times New Roman" w:eastAsia="Times New Roman" w:hAnsi="Times New Roman"/>
          <w:sz w:val="24"/>
          <w:szCs w:val="24"/>
        </w:rPr>
        <w:br w:type="page"/>
      </w:r>
      <w:r w:rsidRPr="00C92690">
        <w:rPr>
          <w:rFonts w:ascii="Times New Roman" w:eastAsia="Times New Roman" w:hAnsi="Times New Roman"/>
          <w:sz w:val="24"/>
          <w:szCs w:val="24"/>
        </w:rPr>
        <w:lastRenderedPageBreak/>
        <w:t>Приложение № 1</w:t>
      </w: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t>к положению об организации и проведении регионального этапа Всероссийского конкурса профессионального мастерства среди руководителей и участников военно-патриотических клубов (объединений) «Делай, как я!»</w:t>
      </w: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t>от «_____» _________________ 2020 г.</w:t>
      </w:r>
    </w:p>
    <w:p w:rsidR="00A0252B" w:rsidRPr="00C92690" w:rsidRDefault="00A0252B">
      <w:pPr>
        <w:jc w:val="center"/>
        <w:rPr>
          <w:rFonts w:ascii="Times New Roman" w:eastAsia="Times New Roman" w:hAnsi="Times New Roman"/>
          <w:b/>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Согласие</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 xml:space="preserve">на обработку персональных данных </w:t>
      </w:r>
      <w:r w:rsidRPr="00C92690">
        <w:rPr>
          <w:rFonts w:ascii="Times New Roman" w:eastAsia="Times New Roman" w:hAnsi="Times New Roman"/>
          <w:b/>
          <w:sz w:val="24"/>
          <w:szCs w:val="24"/>
        </w:rPr>
        <w:br/>
        <w:t>и использование предоставляемой информации</w:t>
      </w:r>
    </w:p>
    <w:p w:rsidR="00A0252B" w:rsidRPr="00C92690" w:rsidRDefault="00A0252B">
      <w:pPr>
        <w:rPr>
          <w:rFonts w:ascii="Times New Roman" w:eastAsia="Times New Roman" w:hAnsi="Times New Roman"/>
          <w:sz w:val="24"/>
          <w:szCs w:val="24"/>
        </w:rPr>
      </w:pPr>
    </w:p>
    <w:p w:rsidR="00A0252B" w:rsidRPr="00C92690" w:rsidRDefault="00C36E19">
      <w:pPr>
        <w:numPr>
          <w:ilvl w:val="1"/>
          <w:numId w:val="9"/>
        </w:numPr>
        <w:ind w:left="0" w:firstLine="709"/>
        <w:jc w:val="both"/>
        <w:rPr>
          <w:rFonts w:ascii="Times New Roman" w:eastAsia="Times New Roman" w:hAnsi="Times New Roman"/>
          <w:sz w:val="24"/>
          <w:szCs w:val="24"/>
        </w:rPr>
      </w:pPr>
      <w:r w:rsidRPr="00C92690">
        <w:rPr>
          <w:rFonts w:ascii="Times New Roman" w:eastAsia="Times New Roman" w:hAnsi="Times New Roman"/>
          <w:b/>
          <w:sz w:val="24"/>
          <w:szCs w:val="24"/>
        </w:rPr>
        <w:t>Образец согласия на обработку данных родителя несовершеннолетнего/малолетнего в возрасте старше 14 лет.</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Директору </w:t>
      </w:r>
      <w:r w:rsidRPr="00C92690">
        <w:rPr>
          <w:rFonts w:ascii="Times New Roman" w:hAnsi="Times New Roman"/>
          <w:sz w:val="24"/>
          <w:szCs w:val="24"/>
        </w:rPr>
        <w:t>краевого государственного автономного учреждения «Краевой дворец молодёжи», зарегистрированного по адресу: г. Барнаул, ул. Юрина, д. 204-в</w:t>
      </w:r>
      <w:r w:rsidRPr="00C92690">
        <w:rPr>
          <w:rFonts w:ascii="Times New Roman" w:eastAsia="Times New Roman" w:hAnsi="Times New Roman"/>
          <w:sz w:val="24"/>
          <w:szCs w:val="24"/>
        </w:rPr>
        <w:t>.</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от ___________________________________________________________________________,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проживающего по адресу ____________________________________________________,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паспорт серии ___________ № 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выдан _____________________________________________________________________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дата выдачи ________________________________________________________________</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w:t>
      </w:r>
    </w:p>
    <w:p w:rsidR="00A0252B" w:rsidRPr="00C92690" w:rsidRDefault="00C36E19">
      <w:pPr>
        <w:shd w:val="clear" w:color="auto" w:fill="FFFFFF"/>
        <w:ind w:firstLine="709"/>
        <w:jc w:val="center"/>
        <w:rPr>
          <w:rFonts w:ascii="Times New Roman" w:eastAsia="Times New Roman" w:hAnsi="Times New Roman"/>
          <w:sz w:val="24"/>
          <w:szCs w:val="24"/>
        </w:rPr>
      </w:pPr>
      <w:r w:rsidRPr="00C92690">
        <w:rPr>
          <w:rFonts w:ascii="Times New Roman" w:eastAsia="Times New Roman" w:hAnsi="Times New Roman"/>
          <w:b/>
          <w:sz w:val="24"/>
          <w:szCs w:val="24"/>
        </w:rPr>
        <w:t>Согласие на обработку персональных данных</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Я, ____________________________________________________________являюсь родителем несовершеннолетнего в возрасте старше 14 лет, малолетнего </w:t>
      </w:r>
      <w:r w:rsidRPr="00C92690">
        <w:rPr>
          <w:rFonts w:ascii="Times New Roman" w:eastAsia="Times New Roman" w:hAnsi="Times New Roman"/>
          <w:sz w:val="24"/>
          <w:szCs w:val="24"/>
          <w:u w:val="single"/>
        </w:rPr>
        <w:t>(нужное подчеркнуть)</w:t>
      </w:r>
      <w:r w:rsidRPr="00C92690">
        <w:rPr>
          <w:rFonts w:ascii="Times New Roman" w:eastAsia="Times New Roman" w:hAnsi="Times New Roman"/>
          <w:sz w:val="24"/>
          <w:szCs w:val="24"/>
        </w:rPr>
        <w:t xml:space="preserve"> _________________________________________________,принимающего участие в мероприятии </w:t>
      </w:r>
      <w:r w:rsidRPr="00C92690">
        <w:rPr>
          <w:rFonts w:ascii="Times New Roman" w:hAnsi="Times New Roman"/>
          <w:sz w:val="24"/>
          <w:szCs w:val="24"/>
        </w:rPr>
        <w:t>краевого государственного автономного учреждения «Краевой дворец молодёжи» (далее – «Учреждение»)</w:t>
      </w:r>
      <w:r w:rsidRPr="00C92690">
        <w:rPr>
          <w:rFonts w:ascii="Times New Roman" w:eastAsia="Times New Roman" w:hAnsi="Times New Roman"/>
          <w:sz w:val="24"/>
          <w:szCs w:val="24"/>
        </w:rPr>
        <w:t>, в соответствии с требованиями ст. 9 Федерального закона от 27 июля 2006 г. № 152-ФЗ «О персональных данных», даю свое согласие на обработку моих, моего ребенка персональных данных, необходимых Учреждению в связи с отношениями, возникающими между принимающим участие в мероприятиях Учреждения и Учреждением.</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Перечень моих, моего ребенка персональных данных, передаваемых Учреждению на обработку:</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удостоверяющие мою личность и личность участника мероприятия Учреждения (свидетельство о рождении и/или паспорт);</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о составе семьи;</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о месте проживания;</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о месте учебы моего ребенка.</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Я даю согласие на обработку Учреждением моих, моего ребенка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видео-, фотоизображений моего ребенка с его фамилией, именем, отчеством, наименованием образовательной организации и работ моего ребенка, представленных на конкурс, проходящий  в рамках мероприятий Учреждения, в официальных группах Учреждения, созданных в социальных сетях в Интернете и на официальном сайте Учреждения: </w:t>
      </w:r>
      <w:r w:rsidRPr="00C92690">
        <w:rPr>
          <w:rFonts w:ascii="Times New Roman" w:hAnsi="Times New Roman"/>
          <w:position w:val="-1"/>
          <w:sz w:val="24"/>
          <w:szCs w:val="24"/>
          <w:lang w:val="en-US"/>
        </w:rPr>
        <w:lastRenderedPageBreak/>
        <w:t>www</w:t>
      </w:r>
      <w:r w:rsidRPr="00C92690">
        <w:rPr>
          <w:rFonts w:ascii="Times New Roman" w:hAnsi="Times New Roman"/>
          <w:position w:val="-1"/>
          <w:sz w:val="24"/>
          <w:szCs w:val="24"/>
        </w:rPr>
        <w:t>.altaikdm.ru</w:t>
      </w:r>
      <w:r w:rsidRPr="00C92690">
        <w:rPr>
          <w:rFonts w:ascii="Times New Roman" w:eastAsia="Times New Roman" w:hAnsi="Times New Roman"/>
          <w:sz w:val="24"/>
          <w:szCs w:val="24"/>
        </w:rPr>
        <w:t xml:space="preserve">, а также на объектах наружной рекламы (баннерах, </w:t>
      </w:r>
      <w:proofErr w:type="spellStart"/>
      <w:r w:rsidRPr="00C92690">
        <w:rPr>
          <w:rFonts w:ascii="Times New Roman" w:eastAsia="Times New Roman" w:hAnsi="Times New Roman"/>
          <w:sz w:val="24"/>
          <w:szCs w:val="24"/>
        </w:rPr>
        <w:t>билбордах</w:t>
      </w:r>
      <w:proofErr w:type="spellEnd"/>
      <w:r w:rsidRPr="00C92690">
        <w:rPr>
          <w:rFonts w:ascii="Times New Roman" w:eastAsia="Times New Roman" w:hAnsi="Times New Roman"/>
          <w:sz w:val="24"/>
          <w:szCs w:val="24"/>
        </w:rPr>
        <w:t>, афишах и пр.), на передачу такой информации третьим лицам, в случаях, установленных нормативными документами вышестоящих органов и законодательством.</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Настоящее согласие действует бессрочно.</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Настоящее согласие может быть мной отозвано в любой момент.</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В случае неправомерного использования предоставленных данных согласие отзывается моим письменным заявлением.</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Я по письменному запросу имею право на получение информации, касающейся обработки моих, моего ребенка персональных данных (в соответствии со ст.14 Федерального закона от 27 июля 2006 г. № 152-ФЗ). </w:t>
      </w:r>
    </w:p>
    <w:p w:rsidR="00A0252B" w:rsidRPr="00C92690" w:rsidRDefault="00A0252B">
      <w:pPr>
        <w:ind w:firstLine="709"/>
        <w:jc w:val="both"/>
        <w:rPr>
          <w:rFonts w:ascii="Times New Roman" w:eastAsia="Times New Roman" w:hAnsi="Times New Roman"/>
          <w:sz w:val="24"/>
          <w:szCs w:val="24"/>
        </w:rPr>
      </w:pP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«____»______________ 20    г.       __________________                 _____________</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                                                                   Подпись                                             ФИО</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«____»______________ 20    г.   __________________                 _______________</w:t>
      </w: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                                                                 Подпись                                           ФИО</w:t>
      </w:r>
    </w:p>
    <w:p w:rsidR="00A0252B" w:rsidRPr="00C92690" w:rsidRDefault="00A0252B">
      <w:pPr>
        <w:ind w:firstLine="709"/>
        <w:rPr>
          <w:rFonts w:ascii="Times New Roman" w:eastAsia="Times New Roman" w:hAnsi="Times New Roman"/>
          <w:sz w:val="24"/>
          <w:szCs w:val="24"/>
        </w:rPr>
      </w:pPr>
    </w:p>
    <w:p w:rsidR="00A0252B" w:rsidRPr="00C92690" w:rsidRDefault="00A0252B">
      <w:pPr>
        <w:rPr>
          <w:rFonts w:ascii="Times New Roman" w:eastAsia="Times New Roman" w:hAnsi="Times New Roman"/>
          <w:sz w:val="24"/>
          <w:szCs w:val="24"/>
        </w:rPr>
      </w:pPr>
    </w:p>
    <w:p w:rsidR="00A0252B" w:rsidRPr="00C92690" w:rsidRDefault="00C36E19">
      <w:pPr>
        <w:ind w:firstLine="709"/>
        <w:jc w:val="both"/>
        <w:rPr>
          <w:rFonts w:ascii="Times New Roman" w:eastAsia="Times New Roman" w:hAnsi="Times New Roman"/>
          <w:sz w:val="24"/>
          <w:szCs w:val="24"/>
        </w:rPr>
      </w:pPr>
      <w:r w:rsidRPr="00C92690">
        <w:rPr>
          <w:rFonts w:ascii="Times New Roman" w:eastAsia="Times New Roman" w:hAnsi="Times New Roman"/>
          <w:b/>
          <w:sz w:val="24"/>
          <w:szCs w:val="24"/>
        </w:rPr>
        <w:t>1.2 Образец согласия на обработку данных участника в возрасте старше 18 лет.</w:t>
      </w:r>
    </w:p>
    <w:p w:rsidR="00A0252B" w:rsidRPr="00C92690" w:rsidRDefault="00A0252B">
      <w:pPr>
        <w:shd w:val="clear" w:color="auto" w:fill="FFFFFF"/>
        <w:ind w:firstLine="708"/>
        <w:jc w:val="both"/>
        <w:rPr>
          <w:rFonts w:ascii="Times New Roman" w:eastAsia="Times New Roman" w:hAnsi="Times New Roman"/>
          <w:sz w:val="24"/>
          <w:szCs w:val="24"/>
        </w:rPr>
      </w:pP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Директору </w:t>
      </w:r>
      <w:r w:rsidRPr="00C92690">
        <w:rPr>
          <w:rFonts w:ascii="Times New Roman" w:hAnsi="Times New Roman"/>
          <w:sz w:val="24"/>
          <w:szCs w:val="24"/>
        </w:rPr>
        <w:t>краевого государственного автономного учреждения «Краевой дворец молодёжи», зарегистрированного по адресу: г. Барнаул, ул. Юрина, д. 204-в</w:t>
      </w:r>
      <w:r w:rsidRPr="00C92690">
        <w:rPr>
          <w:rFonts w:ascii="Times New Roman" w:eastAsia="Times New Roman" w:hAnsi="Times New Roman"/>
          <w:sz w:val="24"/>
          <w:szCs w:val="24"/>
        </w:rPr>
        <w:t>.</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от ___________________________________________________________________________,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проживающего по адресу ____________________________________________________,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паспорт серии ___________ № 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выдан _____________________________________________________________________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дата выдачи ________________________________________________________________</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 </w:t>
      </w:r>
    </w:p>
    <w:p w:rsidR="00A0252B" w:rsidRPr="00C92690" w:rsidRDefault="00C36E19">
      <w:pPr>
        <w:shd w:val="clear" w:color="auto" w:fill="FFFFFF"/>
        <w:jc w:val="center"/>
        <w:rPr>
          <w:rFonts w:ascii="Times New Roman" w:eastAsia="Times New Roman" w:hAnsi="Times New Roman"/>
          <w:sz w:val="24"/>
          <w:szCs w:val="24"/>
        </w:rPr>
      </w:pPr>
      <w:r w:rsidRPr="00C92690">
        <w:rPr>
          <w:rFonts w:ascii="Times New Roman" w:eastAsia="Times New Roman" w:hAnsi="Times New Roman"/>
          <w:b/>
          <w:sz w:val="24"/>
          <w:szCs w:val="24"/>
        </w:rPr>
        <w:t>Согласие на обработку персональных данных</w:t>
      </w:r>
    </w:p>
    <w:p w:rsidR="00A0252B" w:rsidRPr="00C92690" w:rsidRDefault="00C36E19">
      <w:pPr>
        <w:shd w:val="clear" w:color="auto" w:fill="FFFFFF"/>
        <w:jc w:val="both"/>
        <w:rPr>
          <w:rFonts w:ascii="Times New Roman" w:eastAsia="Times New Roman" w:hAnsi="Times New Roman"/>
          <w:sz w:val="24"/>
          <w:szCs w:val="24"/>
        </w:rPr>
      </w:pPr>
      <w:r w:rsidRPr="00C92690">
        <w:rPr>
          <w:rFonts w:ascii="Times New Roman" w:eastAsia="Times New Roman" w:hAnsi="Times New Roman"/>
          <w:sz w:val="24"/>
          <w:szCs w:val="24"/>
        </w:rPr>
        <w:t> </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Я, _______________________________________________________, являюсь участником мероприятий </w:t>
      </w:r>
      <w:r w:rsidRPr="00C92690">
        <w:rPr>
          <w:rFonts w:ascii="Times New Roman" w:hAnsi="Times New Roman"/>
          <w:sz w:val="24"/>
          <w:szCs w:val="24"/>
        </w:rPr>
        <w:t>краевого государственного автономного учреждения «Краевой дворец молодёжи» (далее – «Учреждение»)</w:t>
      </w:r>
      <w:r w:rsidRPr="00C92690">
        <w:rPr>
          <w:rFonts w:ascii="Times New Roman" w:eastAsia="Times New Roman" w:hAnsi="Times New Roman"/>
          <w:sz w:val="24"/>
          <w:szCs w:val="24"/>
        </w:rPr>
        <w:t>, в соответствии с требованиями ст. 9 Федерального закона от 27 июля 2006 г. № 152-ФЗ «О персональных данных», даю свое согласие на обработку моих персональных данных, необходимых Учреждению в связи с отношениями, возникающими между участником мероприятий Учреждения и Учреждением.</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Перечень моих персональных данных, передаваемых Учреждению на обработку:</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о документах, удостоверяющих личность участника мероприятий Учреждения (свидетельство о рождении и/или паспорт);</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о составе семьи;</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о месте проживания;</w:t>
      </w:r>
    </w:p>
    <w:p w:rsidR="00A0252B" w:rsidRPr="00C92690" w:rsidRDefault="00C36E19">
      <w:pPr>
        <w:shd w:val="clear" w:color="auto" w:fill="FFFFFF"/>
        <w:ind w:firstLine="709"/>
        <w:jc w:val="both"/>
        <w:rPr>
          <w:rFonts w:ascii="Times New Roman" w:eastAsia="Times New Roman" w:hAnsi="Times New Roman"/>
          <w:sz w:val="24"/>
          <w:szCs w:val="24"/>
        </w:rPr>
      </w:pPr>
      <w:r w:rsidRPr="00C92690">
        <w:rPr>
          <w:rFonts w:ascii="Times New Roman" w:eastAsia="Times New Roman" w:hAnsi="Times New Roman"/>
          <w:sz w:val="24"/>
          <w:szCs w:val="24"/>
        </w:rPr>
        <w:t>сведения о моем месте работы или учебы.</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Я даю согласие на обработку Учреждением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r w:rsidRPr="00C92690">
        <w:rPr>
          <w:rFonts w:ascii="Times New Roman" w:eastAsia="Times New Roman" w:hAnsi="Times New Roman"/>
          <w:sz w:val="24"/>
          <w:szCs w:val="24"/>
        </w:rPr>
        <w:lastRenderedPageBreak/>
        <w:t xml:space="preserve">Федеральном законе от 27 июля 2006 г. № 152-ФЗ, а также на публикацию моих видео-, фотоизображений с моей фамилией, именем, отчеством, наименованием образовательной организации и моих работ, представленных на конкурс, проходящий в рамках мероприятий Учреждения, в официальных группах Учреждения, созданных в социальных сетях в Интернете и на официальном сайте Учреждения: </w:t>
      </w:r>
      <w:r w:rsidRPr="00C92690">
        <w:rPr>
          <w:rFonts w:ascii="Times New Roman" w:hAnsi="Times New Roman"/>
          <w:position w:val="-1"/>
          <w:sz w:val="24"/>
          <w:szCs w:val="24"/>
          <w:lang w:val="en-US"/>
        </w:rPr>
        <w:t>www</w:t>
      </w:r>
      <w:r w:rsidRPr="00C92690">
        <w:rPr>
          <w:rFonts w:ascii="Times New Roman" w:hAnsi="Times New Roman"/>
          <w:position w:val="-1"/>
          <w:sz w:val="24"/>
          <w:szCs w:val="24"/>
        </w:rPr>
        <w:t>.altaikdm.ru</w:t>
      </w:r>
      <w:r w:rsidRPr="00C92690">
        <w:rPr>
          <w:rFonts w:ascii="Times New Roman" w:eastAsia="Times New Roman" w:hAnsi="Times New Roman"/>
          <w:sz w:val="24"/>
          <w:szCs w:val="24"/>
        </w:rPr>
        <w:t>,</w:t>
      </w:r>
      <w:r w:rsidRPr="00C92690">
        <w:rPr>
          <w:rFonts w:ascii="Courier New" w:eastAsia="Courier New" w:hAnsi="Courier New"/>
          <w:sz w:val="24"/>
          <w:szCs w:val="24"/>
        </w:rPr>
        <w:t xml:space="preserve"> </w:t>
      </w:r>
      <w:r w:rsidRPr="00C92690">
        <w:rPr>
          <w:rFonts w:ascii="Times New Roman" w:eastAsia="Times New Roman" w:hAnsi="Times New Roman"/>
          <w:sz w:val="24"/>
          <w:szCs w:val="24"/>
        </w:rPr>
        <w:t xml:space="preserve">а также на объектах наружной рекламы (баннерах, </w:t>
      </w:r>
      <w:proofErr w:type="spellStart"/>
      <w:r w:rsidRPr="00C92690">
        <w:rPr>
          <w:rFonts w:ascii="Times New Roman" w:eastAsia="Times New Roman" w:hAnsi="Times New Roman"/>
          <w:sz w:val="24"/>
          <w:szCs w:val="24"/>
        </w:rPr>
        <w:t>билбордах</w:t>
      </w:r>
      <w:proofErr w:type="spellEnd"/>
      <w:r w:rsidRPr="00C92690">
        <w:rPr>
          <w:rFonts w:ascii="Times New Roman" w:eastAsia="Times New Roman" w:hAnsi="Times New Roman"/>
          <w:sz w:val="24"/>
          <w:szCs w:val="24"/>
        </w:rPr>
        <w:t>, афишах и пр.), на передачу такой информации третьим лицам, в случаях, установленных нормативными документами вышестоящих органов и законодательством.</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Настоящее согласие действует бессрочно.</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Настоящее согласие может быть мной отозвано в любой момент.</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В случае неправомерного использования предоставленных данных согласие отзывается моим письменным заявлением.</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Я по письменному запросу имею право на получение информации, касающейся обработки моих персональных данных (в соответствии со ст.14 Федерального закона от 27 июля 2006 г.  № 152-ФЗ). </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«____»______________ 20    г.          __________________                 ____________</w:t>
      </w:r>
    </w:p>
    <w:p w:rsidR="00A0252B" w:rsidRPr="00C92690" w:rsidRDefault="00C36E19">
      <w:pPr>
        <w:ind w:firstLine="708"/>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                                                                          Подпись                                         ФИО</w:t>
      </w:r>
    </w:p>
    <w:p w:rsidR="00A0252B" w:rsidRPr="00C92690" w:rsidRDefault="00A0252B">
      <w:pPr>
        <w:ind w:firstLine="708"/>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sectPr w:rsidR="00A0252B" w:rsidRPr="00C9269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pgNumType w:start="2"/>
          <w:cols w:space="720"/>
          <w:docGrid w:linePitch="360"/>
        </w:sectPr>
      </w:pP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Приложение № 2</w:t>
      </w: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t>к положению об организации и проведении регионального этапа Всероссийского конкурса профессионального мастерства среди руководителей и участников военно-патриотических клубов (объединений) «Делай, как я!»</w:t>
      </w:r>
    </w:p>
    <w:p w:rsidR="00A0252B" w:rsidRPr="00C92690" w:rsidRDefault="00C36E19">
      <w:pPr>
        <w:ind w:left="4536"/>
        <w:jc w:val="both"/>
        <w:rPr>
          <w:rFonts w:ascii="Times New Roman" w:eastAsia="Times New Roman" w:hAnsi="Times New Roman"/>
          <w:b/>
          <w:sz w:val="24"/>
          <w:szCs w:val="24"/>
        </w:rPr>
      </w:pPr>
      <w:r w:rsidRPr="00C92690">
        <w:rPr>
          <w:rFonts w:ascii="Times New Roman" w:eastAsia="Times New Roman" w:hAnsi="Times New Roman"/>
          <w:sz w:val="24"/>
          <w:szCs w:val="24"/>
        </w:rPr>
        <w:t>от «_____» _________________ 2020 г.</w:t>
      </w:r>
    </w:p>
    <w:p w:rsidR="00A0252B" w:rsidRPr="00C92690" w:rsidRDefault="00A0252B">
      <w:pPr>
        <w:jc w:val="center"/>
        <w:rPr>
          <w:rFonts w:ascii="Times New Roman" w:eastAsia="Times New Roman" w:hAnsi="Times New Roman"/>
          <w:b/>
          <w:sz w:val="24"/>
          <w:szCs w:val="24"/>
        </w:rPr>
      </w:pPr>
    </w:p>
    <w:p w:rsidR="00A0252B" w:rsidRPr="00C92690" w:rsidRDefault="00A0252B">
      <w:pPr>
        <w:jc w:val="center"/>
        <w:rPr>
          <w:rFonts w:ascii="Times New Roman" w:eastAsia="Times New Roman" w:hAnsi="Times New Roman"/>
          <w:b/>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 xml:space="preserve">Конкурсная документация </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участника регионального этапа Всероссийского конкурса профессионального мастерства среди руководителей и участников военно-патриотических клубов (объединений) «Делай, как я!»</w:t>
      </w:r>
    </w:p>
    <w:p w:rsidR="00A0252B" w:rsidRPr="00C92690" w:rsidRDefault="00A0252B">
      <w:pPr>
        <w:jc w:val="center"/>
        <w:rPr>
          <w:rFonts w:ascii="Times New Roman" w:eastAsia="Times New Roman" w:hAnsi="Times New Roman"/>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i/>
          <w:sz w:val="24"/>
          <w:szCs w:val="24"/>
        </w:rPr>
        <w:t>Информационная карта  для руководителя и педагога (инструктора)</w:t>
      </w:r>
    </w:p>
    <w:p w:rsidR="00A0252B" w:rsidRPr="00C92690" w:rsidRDefault="00A0252B">
      <w:pPr>
        <w:jc w:val="center"/>
        <w:rPr>
          <w:rFonts w:ascii="Times New Roman" w:eastAsia="Times New Roman" w:hAnsi="Times New Roman"/>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ИНФОРМАЦИОННАЯ КАРТА</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участника регионального этапа Всероссийского конкурса «Делай, как я!»</w:t>
      </w:r>
      <w:r w:rsidRPr="00C92690">
        <w:rPr>
          <w:rFonts w:ascii="Times New Roman" w:eastAsia="Times New Roman" w:hAnsi="Times New Roman"/>
          <w:sz w:val="24"/>
          <w:szCs w:val="24"/>
        </w:rPr>
        <w:t xml:space="preserve"> </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(Номинация ______________________________________)</w:t>
      </w:r>
    </w:p>
    <w:p w:rsidR="00A0252B" w:rsidRPr="00C92690" w:rsidRDefault="00A0252B">
      <w:pPr>
        <w:jc w:val="center"/>
        <w:rPr>
          <w:rFonts w:ascii="Times New Roman" w:eastAsia="Times New Roman" w:hAnsi="Times New Roman"/>
          <w:sz w:val="24"/>
          <w:szCs w:val="24"/>
        </w:rPr>
      </w:pPr>
    </w:p>
    <w:p w:rsidR="00A0252B" w:rsidRPr="00C92690" w:rsidRDefault="00C36E19">
      <w:pPr>
        <w:pBdr>
          <w:bottom w:val="single" w:sz="4" w:space="1" w:color="000000"/>
        </w:pBdr>
        <w:jc w:val="center"/>
        <w:rPr>
          <w:rFonts w:ascii="Times New Roman" w:eastAsia="Times New Roman" w:hAnsi="Times New Roman"/>
          <w:sz w:val="24"/>
          <w:szCs w:val="24"/>
        </w:rPr>
      </w:pPr>
      <w:r w:rsidRPr="00C92690">
        <w:rPr>
          <w:rFonts w:ascii="Times New Roman" w:eastAsia="Times New Roman" w:hAnsi="Times New Roman"/>
          <w:b/>
          <w:sz w:val="24"/>
          <w:szCs w:val="24"/>
        </w:rPr>
        <w:t>Иванов</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i/>
          <w:sz w:val="24"/>
          <w:szCs w:val="24"/>
        </w:rPr>
        <w:t>фамилия</w:t>
      </w:r>
    </w:p>
    <w:p w:rsidR="00A0252B" w:rsidRPr="00C92690" w:rsidRDefault="00A0252B">
      <w:pPr>
        <w:jc w:val="center"/>
        <w:rPr>
          <w:rFonts w:ascii="Times New Roman" w:eastAsia="Times New Roman" w:hAnsi="Times New Roman"/>
          <w:sz w:val="24"/>
          <w:szCs w:val="24"/>
        </w:rPr>
      </w:pPr>
    </w:p>
    <w:p w:rsidR="00A0252B" w:rsidRPr="00C92690" w:rsidRDefault="00C36E19">
      <w:pPr>
        <w:pBdr>
          <w:bottom w:val="single" w:sz="4" w:space="1" w:color="000000"/>
        </w:pBdr>
        <w:jc w:val="center"/>
        <w:rPr>
          <w:rFonts w:ascii="Times New Roman" w:eastAsia="Times New Roman" w:hAnsi="Times New Roman"/>
          <w:sz w:val="24"/>
          <w:szCs w:val="24"/>
        </w:rPr>
      </w:pPr>
      <w:r w:rsidRPr="00C92690">
        <w:rPr>
          <w:rFonts w:ascii="Times New Roman" w:eastAsia="Times New Roman" w:hAnsi="Times New Roman"/>
          <w:b/>
          <w:sz w:val="24"/>
          <w:szCs w:val="24"/>
        </w:rPr>
        <w:t>Иван Иванович</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i/>
          <w:sz w:val="24"/>
          <w:szCs w:val="24"/>
        </w:rPr>
        <w:t>имя, отчество</w:t>
      </w:r>
    </w:p>
    <w:p w:rsidR="00A0252B" w:rsidRPr="00C92690" w:rsidRDefault="00A0252B">
      <w:pPr>
        <w:jc w:val="center"/>
        <w:rPr>
          <w:rFonts w:ascii="Times New Roman" w:eastAsia="Times New Roman" w:hAnsi="Times New Roman"/>
          <w:sz w:val="24"/>
          <w:szCs w:val="24"/>
        </w:rPr>
      </w:pPr>
    </w:p>
    <w:p w:rsidR="00A0252B" w:rsidRPr="00C92690" w:rsidRDefault="00C36E19">
      <w:pPr>
        <w:pBdr>
          <w:bottom w:val="single" w:sz="4" w:space="1" w:color="000000"/>
        </w:pBdr>
        <w:jc w:val="center"/>
        <w:rPr>
          <w:rFonts w:ascii="Times New Roman" w:eastAsia="Times New Roman" w:hAnsi="Times New Roman"/>
          <w:sz w:val="24"/>
          <w:szCs w:val="24"/>
        </w:rPr>
      </w:pPr>
      <w:r w:rsidRPr="00C92690">
        <w:rPr>
          <w:rFonts w:ascii="Times New Roman" w:eastAsia="Times New Roman" w:hAnsi="Times New Roman"/>
          <w:b/>
          <w:sz w:val="24"/>
          <w:szCs w:val="24"/>
        </w:rPr>
        <w:t>Алтайский край</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i/>
          <w:sz w:val="24"/>
          <w:szCs w:val="24"/>
        </w:rPr>
        <w:t>Субъект Российской Федерации</w:t>
      </w:r>
    </w:p>
    <w:p w:rsidR="00A0252B" w:rsidRPr="00C92690" w:rsidRDefault="00A0252B">
      <w:pPr>
        <w:jc w:val="both"/>
        <w:rPr>
          <w:rFonts w:ascii="Times New Roman" w:eastAsia="Times New Roman" w:hAnsi="Times New Roman"/>
          <w:sz w:val="24"/>
          <w:szCs w:val="24"/>
        </w:rPr>
      </w:pPr>
    </w:p>
    <w:tbl>
      <w:tblPr>
        <w:tblW w:w="9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0"/>
        <w:gridCol w:w="29"/>
        <w:gridCol w:w="4111"/>
      </w:tblGrid>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1. Общие сведения</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Муниципальное образование субъекта Российской Федерации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Населенный пункт</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6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Дата рождения (день, месяц, год)</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w:t>
            </w:r>
          </w:p>
        </w:tc>
      </w:tr>
      <w:tr w:rsidR="00C92690" w:rsidRPr="00C92690">
        <w:trPr>
          <w:trHeight w:val="26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Место рождения</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6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Адреса в Интернете (сайт, социальные сети) </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2. Работа</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Место работы (наименование организации </w:t>
            </w:r>
            <w:r w:rsidRPr="00C92690">
              <w:rPr>
                <w:rFonts w:ascii="Times New Roman" w:eastAsia="Times New Roman" w:hAnsi="Times New Roman"/>
                <w:sz w:val="24"/>
                <w:szCs w:val="24"/>
              </w:rPr>
              <w:br/>
              <w:t>в соответствии с уставом)</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Занимаемая должность (наименование </w:t>
            </w:r>
            <w:r w:rsidRPr="00C92690">
              <w:rPr>
                <w:rFonts w:ascii="Times New Roman" w:eastAsia="Times New Roman" w:hAnsi="Times New Roman"/>
                <w:sz w:val="24"/>
                <w:szCs w:val="24"/>
              </w:rPr>
              <w:br/>
              <w:t>в соответствии с записью в трудовой книжке или приказом по организации)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Общий трудовой стаж</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Стаж в данной организации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Стаж работы на руководящей должности </w:t>
            </w:r>
            <w:r w:rsidRPr="00C92690">
              <w:rPr>
                <w:rFonts w:ascii="Times New Roman" w:eastAsia="Times New Roman" w:hAnsi="Times New Roman"/>
                <w:sz w:val="24"/>
                <w:szCs w:val="24"/>
              </w:rPr>
              <w:br/>
              <w:t>в патриотическом объединении (при наличии)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Почетные звания и награды (наименования </w:t>
            </w:r>
            <w:r w:rsidRPr="00C92690">
              <w:rPr>
                <w:rFonts w:ascii="Times New Roman" w:eastAsia="Times New Roman" w:hAnsi="Times New Roman"/>
                <w:sz w:val="24"/>
                <w:szCs w:val="24"/>
              </w:rPr>
              <w:br/>
              <w:t xml:space="preserve">и даты получения в соответствии с записями </w:t>
            </w:r>
            <w:r w:rsidRPr="00C92690">
              <w:rPr>
                <w:rFonts w:ascii="Times New Roman" w:eastAsia="Times New Roman" w:hAnsi="Times New Roman"/>
                <w:sz w:val="24"/>
                <w:szCs w:val="24"/>
              </w:rPr>
              <w:br/>
              <w:t>в трудовой книжке или с приказами)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Послужной список (места и сроки работы </w:t>
            </w:r>
            <w:r w:rsidRPr="00C92690">
              <w:rPr>
                <w:rFonts w:ascii="Times New Roman" w:eastAsia="Times New Roman" w:hAnsi="Times New Roman"/>
                <w:sz w:val="24"/>
                <w:szCs w:val="24"/>
              </w:rPr>
              <w:br/>
            </w:r>
            <w:r w:rsidRPr="00C92690">
              <w:rPr>
                <w:rFonts w:ascii="Times New Roman" w:eastAsia="Times New Roman" w:hAnsi="Times New Roman"/>
                <w:sz w:val="24"/>
                <w:szCs w:val="24"/>
              </w:rPr>
              <w:lastRenderedPageBreak/>
              <w:t>за последние 5 лет) </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hAnsi="Times New Roman"/>
                <w:sz w:val="24"/>
                <w:szCs w:val="24"/>
              </w:rPr>
              <w:lastRenderedPageBreak/>
              <w:t>Служба в Вооруженных Силах Российской Федерации (звание, сроки)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3. Образование</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Название и год окончания организации профессионального образования</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Специальность, квалификация по диплому</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Дополнительное профессиональное образование или курсы повышения квалификации за последние три года (наименования дополнительных профессиональных программ, места и сроки их освоения)</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Ученая степень</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4. Общественная деятельность</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Участие в общественных организациях (наименование, направление деятельности)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5. Семья</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Семейное положение </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 w:val="center" w:pos="4677"/>
                <w:tab w:val="right" w:pos="9355"/>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6. Досуг</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Хобби</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Спортивные увлечения</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7. Контакты</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Рабочий адрес с индексом</w:t>
            </w:r>
          </w:p>
        </w:tc>
        <w:tc>
          <w:tcPr>
            <w:tcW w:w="4111" w:type="dxa"/>
            <w:tcBorders>
              <w:top w:val="single" w:sz="4" w:space="0" w:color="000000"/>
              <w:left w:val="single" w:sz="4" w:space="0" w:color="000000"/>
              <w:bottom w:val="single" w:sz="4" w:space="0" w:color="000000"/>
              <w:right w:val="single" w:sz="4" w:space="0" w:color="000000"/>
            </w:tcBorders>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Домашний адрес с индексом</w:t>
            </w:r>
          </w:p>
        </w:tc>
        <w:tc>
          <w:tcPr>
            <w:tcW w:w="4111" w:type="dxa"/>
            <w:tcBorders>
              <w:top w:val="single" w:sz="4" w:space="0" w:color="000000"/>
              <w:left w:val="single" w:sz="4" w:space="0" w:color="000000"/>
              <w:bottom w:val="single" w:sz="4" w:space="0" w:color="000000"/>
              <w:right w:val="single" w:sz="4" w:space="0" w:color="000000"/>
            </w:tcBorders>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Рабочий телефон с междугородним кодом</w:t>
            </w:r>
          </w:p>
        </w:tc>
        <w:tc>
          <w:tcPr>
            <w:tcW w:w="4111" w:type="dxa"/>
            <w:tcBorders>
              <w:top w:val="single" w:sz="4" w:space="0" w:color="000000"/>
              <w:left w:val="single" w:sz="4" w:space="0" w:color="000000"/>
              <w:bottom w:val="single" w:sz="4" w:space="0" w:color="000000"/>
              <w:right w:val="single" w:sz="4" w:space="0" w:color="000000"/>
            </w:tcBorders>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Мобильный телефон </w:t>
            </w:r>
          </w:p>
        </w:tc>
        <w:tc>
          <w:tcPr>
            <w:tcW w:w="4111" w:type="dxa"/>
            <w:tcBorders>
              <w:top w:val="single" w:sz="4" w:space="0" w:color="000000"/>
              <w:left w:val="single" w:sz="4" w:space="0" w:color="000000"/>
              <w:bottom w:val="single" w:sz="4" w:space="0" w:color="000000"/>
              <w:right w:val="single" w:sz="4" w:space="0" w:color="000000"/>
            </w:tcBorders>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Электронная почта</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8. Документы</w:t>
            </w: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Паспорт (серия, номер, кем и когда выдан)</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ИНН</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Свидетельство пенсионного государственного страхования</w:t>
            </w:r>
          </w:p>
        </w:tc>
        <w:tc>
          <w:tcPr>
            <w:tcW w:w="411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860" w:type="dxa"/>
            <w:gridSpan w:val="3"/>
            <w:tcBorders>
              <w:top w:val="single" w:sz="4" w:space="0" w:color="000000"/>
              <w:left w:val="single" w:sz="4" w:space="0" w:color="000000"/>
              <w:bottom w:val="single" w:sz="4" w:space="0" w:color="000000"/>
              <w:right w:val="single" w:sz="4" w:space="0" w:color="000000"/>
            </w:tcBorders>
            <w:shd w:val="clear" w:color="auto" w:fill="548DD4"/>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9. Иные материалы</w:t>
            </w:r>
          </w:p>
        </w:tc>
      </w:tr>
      <w:tr w:rsidR="00C92690" w:rsidRPr="00C92690">
        <w:trPr>
          <w:trHeight w:val="140"/>
          <w:jc w:val="center"/>
        </w:trPr>
        <w:tc>
          <w:tcPr>
            <w:tcW w:w="5720"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Ваше жизненное кредо</w:t>
            </w:r>
          </w:p>
        </w:tc>
        <w:tc>
          <w:tcPr>
            <w:tcW w:w="4140"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5720"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i/>
                <w:sz w:val="24"/>
                <w:szCs w:val="24"/>
              </w:rPr>
              <w:t xml:space="preserve">Почему вам нравится работать </w:t>
            </w:r>
            <w:r w:rsidRPr="00C92690">
              <w:rPr>
                <w:rFonts w:ascii="Times New Roman" w:eastAsia="Times New Roman" w:hAnsi="Times New Roman"/>
                <w:i/>
                <w:sz w:val="24"/>
                <w:szCs w:val="24"/>
              </w:rPr>
              <w:br/>
              <w:t>в патриотическом объединении?</w:t>
            </w:r>
          </w:p>
        </w:tc>
        <w:tc>
          <w:tcPr>
            <w:tcW w:w="4140"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A0252B" w:rsidRPr="00C92690">
        <w:trPr>
          <w:trHeight w:val="140"/>
          <w:jc w:val="center"/>
        </w:trPr>
        <w:tc>
          <w:tcPr>
            <w:tcW w:w="5720"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i/>
                <w:sz w:val="24"/>
                <w:szCs w:val="24"/>
              </w:rPr>
              <w:t>Профессиональные и личностные ценности, наиболее вам близкие</w:t>
            </w:r>
          </w:p>
        </w:tc>
        <w:tc>
          <w:tcPr>
            <w:tcW w:w="4140" w:type="dxa"/>
            <w:gridSpan w:val="2"/>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bl>
    <w:p w:rsidR="00A0252B" w:rsidRPr="00C92690" w:rsidRDefault="00A0252B">
      <w:pPr>
        <w:rPr>
          <w:rFonts w:ascii="Times New Roman" w:eastAsia="Times New Roman" w:hAnsi="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A0252B" w:rsidRPr="00C92690">
        <w:trPr>
          <w:trHeight w:val="1240"/>
        </w:trPr>
        <w:tc>
          <w:tcPr>
            <w:tcW w:w="9288" w:type="dxa"/>
          </w:tcPr>
          <w:p w:rsidR="00A0252B" w:rsidRPr="00C92690" w:rsidRDefault="00C36E19">
            <w:pPr>
              <w:ind w:firstLine="284"/>
              <w:jc w:val="both"/>
              <w:rPr>
                <w:rFonts w:ascii="Times New Roman" w:eastAsia="Times New Roman" w:hAnsi="Times New Roman"/>
                <w:sz w:val="24"/>
                <w:szCs w:val="24"/>
              </w:rPr>
            </w:pPr>
            <w:r w:rsidRPr="00C92690">
              <w:rPr>
                <w:rFonts w:ascii="Times New Roman" w:eastAsia="Times New Roman" w:hAnsi="Times New Roman"/>
                <w:i/>
                <w:sz w:val="24"/>
                <w:szCs w:val="24"/>
              </w:rPr>
              <w:t xml:space="preserve">Интересные сведения об участнике конкурса, не раскрытые предыдущими разделами (не более 500 слов) </w:t>
            </w:r>
          </w:p>
          <w:p w:rsidR="00A0252B" w:rsidRPr="00C92690" w:rsidRDefault="00A0252B">
            <w:pPr>
              <w:rPr>
                <w:rFonts w:ascii="Times New Roman" w:eastAsia="Times New Roman" w:hAnsi="Times New Roman"/>
                <w:sz w:val="24"/>
                <w:szCs w:val="24"/>
              </w:rPr>
            </w:pPr>
          </w:p>
          <w:p w:rsidR="00A0252B" w:rsidRPr="00C92690" w:rsidRDefault="00A0252B">
            <w:pPr>
              <w:rPr>
                <w:rFonts w:ascii="Times New Roman" w:eastAsia="Times New Roman" w:hAnsi="Times New Roman"/>
                <w:sz w:val="24"/>
                <w:szCs w:val="24"/>
              </w:rPr>
            </w:pPr>
          </w:p>
        </w:tc>
      </w:tr>
    </w:tbl>
    <w:p w:rsidR="00A0252B" w:rsidRPr="00C92690" w:rsidRDefault="00A0252B">
      <w:pPr>
        <w:ind w:firstLine="360"/>
        <w:jc w:val="both"/>
        <w:rPr>
          <w:rFonts w:ascii="Times New Roman" w:eastAsia="Times New Roman" w:hAnsi="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785"/>
      </w:tblGrid>
      <w:tr w:rsidR="00C92690" w:rsidRPr="00C92690">
        <w:tc>
          <w:tcPr>
            <w:tcW w:w="9288" w:type="dxa"/>
            <w:gridSpan w:val="2"/>
            <w:shd w:val="clear" w:color="auto" w:fill="548DD4"/>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 xml:space="preserve"> </w:t>
            </w:r>
            <w:r w:rsidRPr="00C92690">
              <w:rPr>
                <w:rFonts w:ascii="Times New Roman" w:eastAsia="Times New Roman" w:hAnsi="Times New Roman"/>
                <w:b/>
                <w:sz w:val="24"/>
                <w:szCs w:val="24"/>
              </w:rPr>
              <w:t>Подборка фотографий</w:t>
            </w:r>
          </w:p>
        </w:tc>
      </w:tr>
      <w:tr w:rsidR="00C92690" w:rsidRPr="00C92690">
        <w:tc>
          <w:tcPr>
            <w:tcW w:w="4503" w:type="dxa"/>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1. Портрет;</w:t>
            </w:r>
          </w:p>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2. Жанровая (с занятия, мероприятия и т. п.);</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3. </w:t>
            </w:r>
            <w:r w:rsidRPr="00C92690">
              <w:rPr>
                <w:rFonts w:ascii="Times New Roman" w:eastAsia="Times New Roman" w:hAnsi="Times New Roman"/>
                <w:i/>
                <w:sz w:val="24"/>
                <w:szCs w:val="24"/>
              </w:rPr>
              <w:t>Дополнительные жанровые фотографии (не более 5)</w:t>
            </w:r>
          </w:p>
        </w:tc>
        <w:tc>
          <w:tcPr>
            <w:tcW w:w="4785" w:type="dxa"/>
          </w:tcPr>
          <w:p w:rsidR="00A0252B" w:rsidRPr="00C92690" w:rsidRDefault="00C36E19">
            <w:pPr>
              <w:jc w:val="both"/>
              <w:rPr>
                <w:rFonts w:ascii="Times New Roman" w:eastAsia="Times New Roman" w:hAnsi="Times New Roman"/>
                <w:sz w:val="24"/>
                <w:szCs w:val="24"/>
              </w:rPr>
            </w:pPr>
            <w:r w:rsidRPr="00C92690">
              <w:rPr>
                <w:rFonts w:ascii="Times New Roman" w:eastAsia="Times New Roman" w:hAnsi="Times New Roman"/>
                <w:sz w:val="24"/>
                <w:szCs w:val="24"/>
              </w:rPr>
              <w:t>Фотографии загружаются в облачный сервис в формате *.</w:t>
            </w:r>
            <w:proofErr w:type="spellStart"/>
            <w:r w:rsidRPr="00C92690">
              <w:rPr>
                <w:rFonts w:ascii="Times New Roman" w:eastAsia="Times New Roman" w:hAnsi="Times New Roman"/>
                <w:sz w:val="24"/>
                <w:szCs w:val="24"/>
              </w:rPr>
              <w:t>jpg</w:t>
            </w:r>
            <w:proofErr w:type="spellEnd"/>
            <w:r w:rsidRPr="00C92690">
              <w:rPr>
                <w:rFonts w:ascii="Times New Roman" w:eastAsia="Times New Roman" w:hAnsi="Times New Roman"/>
                <w:sz w:val="24"/>
                <w:szCs w:val="24"/>
              </w:rPr>
              <w:t xml:space="preserve"> с разрешением 300 точек на дюйм без уменьшения исходного размера. В данное поле прикрепляется ссылка на их скачивание</w:t>
            </w:r>
          </w:p>
        </w:tc>
      </w:tr>
    </w:tbl>
    <w:p w:rsidR="00A0252B" w:rsidRPr="00C92690" w:rsidRDefault="00A0252B">
      <w:pPr>
        <w:ind w:firstLine="709"/>
        <w:jc w:val="both"/>
        <w:rPr>
          <w:rFonts w:ascii="Times New Roman" w:eastAsia="Times New Roman" w:hAnsi="Times New Roman"/>
          <w:sz w:val="24"/>
          <w:szCs w:val="24"/>
        </w:rPr>
        <w:sectPr w:rsidR="00A0252B" w:rsidRPr="00C92690">
          <w:pgSz w:w="11906" w:h="16838"/>
          <w:pgMar w:top="1134" w:right="1418" w:bottom="1134" w:left="1418" w:header="709" w:footer="709" w:gutter="0"/>
          <w:cols w:space="720"/>
          <w:docGrid w:linePitch="360"/>
        </w:sectPr>
      </w:pPr>
    </w:p>
    <w:p w:rsidR="00A0252B" w:rsidRPr="00C92690" w:rsidRDefault="00C36E19">
      <w:pPr>
        <w:ind w:firstLine="284"/>
        <w:jc w:val="center"/>
        <w:rPr>
          <w:rFonts w:ascii="Times New Roman" w:eastAsia="Times New Roman" w:hAnsi="Times New Roman"/>
          <w:sz w:val="24"/>
          <w:szCs w:val="24"/>
        </w:rPr>
      </w:pPr>
      <w:r w:rsidRPr="00C92690">
        <w:rPr>
          <w:rFonts w:ascii="Times New Roman" w:eastAsia="Times New Roman" w:hAnsi="Times New Roman"/>
          <w:i/>
          <w:sz w:val="24"/>
          <w:szCs w:val="24"/>
        </w:rPr>
        <w:lastRenderedPageBreak/>
        <w:t xml:space="preserve">Информационная карта для воспитанников </w:t>
      </w:r>
      <w:r w:rsidRPr="00C92690">
        <w:rPr>
          <w:rFonts w:ascii="Times New Roman" w:eastAsia="Times New Roman" w:hAnsi="Times New Roman"/>
          <w:i/>
          <w:sz w:val="24"/>
          <w:szCs w:val="24"/>
        </w:rPr>
        <w:br/>
        <w:t>военно-патриотических клубов, объединений</w:t>
      </w:r>
    </w:p>
    <w:p w:rsidR="00A0252B" w:rsidRPr="00C92690" w:rsidRDefault="00A0252B">
      <w:pPr>
        <w:jc w:val="center"/>
        <w:rPr>
          <w:rFonts w:ascii="Times New Roman" w:eastAsia="Times New Roman" w:hAnsi="Times New Roman"/>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ИНФОРМАЦИОННАЯ КАРТА</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участника регионального этапа Всероссийского конкурса «Делай, как я!»</w:t>
      </w:r>
      <w:r w:rsidRPr="00C92690">
        <w:rPr>
          <w:rFonts w:ascii="Times New Roman" w:eastAsia="Times New Roman" w:hAnsi="Times New Roman"/>
          <w:sz w:val="24"/>
          <w:szCs w:val="24"/>
        </w:rPr>
        <w:t xml:space="preserve"> </w:t>
      </w:r>
    </w:p>
    <w:p w:rsidR="00A0252B" w:rsidRPr="00C92690" w:rsidRDefault="00C36E19">
      <w:pPr>
        <w:jc w:val="both"/>
        <w:rPr>
          <w:rFonts w:ascii="Times New Roman" w:eastAsia="Times New Roman" w:hAnsi="Times New Roman"/>
          <w:sz w:val="24"/>
          <w:szCs w:val="24"/>
        </w:rPr>
      </w:pPr>
      <w:r w:rsidRPr="00C92690">
        <w:rPr>
          <w:rFonts w:ascii="Times New Roman" w:eastAsia="Times New Roman" w:hAnsi="Times New Roman"/>
          <w:sz w:val="24"/>
          <w:szCs w:val="24"/>
        </w:rPr>
        <w:t xml:space="preserve">Номинация: </w:t>
      </w:r>
      <w:r w:rsidRPr="00C92690">
        <w:rPr>
          <w:rFonts w:ascii="Times New Roman" w:eastAsia="Times New Roman" w:hAnsi="Times New Roman"/>
          <w:b/>
          <w:sz w:val="24"/>
          <w:szCs w:val="24"/>
        </w:rPr>
        <w:t>«Лучший воспитанник военно-патриотического клуба, объединения»</w:t>
      </w:r>
    </w:p>
    <w:p w:rsidR="00A0252B" w:rsidRPr="00C92690" w:rsidRDefault="00C36E19">
      <w:pPr>
        <w:pBdr>
          <w:bottom w:val="single" w:sz="4" w:space="1" w:color="000000"/>
        </w:pBdr>
        <w:jc w:val="center"/>
        <w:rPr>
          <w:rFonts w:ascii="Times New Roman" w:eastAsia="Times New Roman" w:hAnsi="Times New Roman"/>
          <w:sz w:val="24"/>
          <w:szCs w:val="24"/>
        </w:rPr>
      </w:pPr>
      <w:r w:rsidRPr="00C92690">
        <w:rPr>
          <w:rFonts w:ascii="Times New Roman" w:eastAsia="Times New Roman" w:hAnsi="Times New Roman"/>
          <w:b/>
          <w:sz w:val="24"/>
          <w:szCs w:val="24"/>
        </w:rPr>
        <w:t>Иванов</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i/>
          <w:sz w:val="24"/>
          <w:szCs w:val="24"/>
        </w:rPr>
        <w:t>фамилия</w:t>
      </w:r>
    </w:p>
    <w:p w:rsidR="00A0252B" w:rsidRPr="00C92690" w:rsidRDefault="00A0252B">
      <w:pPr>
        <w:jc w:val="center"/>
        <w:rPr>
          <w:rFonts w:ascii="Times New Roman" w:eastAsia="Times New Roman" w:hAnsi="Times New Roman"/>
          <w:sz w:val="24"/>
          <w:szCs w:val="24"/>
        </w:rPr>
      </w:pPr>
    </w:p>
    <w:p w:rsidR="00A0252B" w:rsidRPr="00C92690" w:rsidRDefault="00C36E19">
      <w:pPr>
        <w:pBdr>
          <w:bottom w:val="single" w:sz="4" w:space="0" w:color="000000"/>
        </w:pBdr>
        <w:jc w:val="center"/>
        <w:rPr>
          <w:rFonts w:ascii="Times New Roman" w:eastAsia="Times New Roman" w:hAnsi="Times New Roman"/>
          <w:sz w:val="24"/>
          <w:szCs w:val="24"/>
        </w:rPr>
      </w:pPr>
      <w:r w:rsidRPr="00C92690">
        <w:rPr>
          <w:rFonts w:ascii="Times New Roman" w:eastAsia="Times New Roman" w:hAnsi="Times New Roman"/>
          <w:b/>
          <w:sz w:val="24"/>
          <w:szCs w:val="24"/>
        </w:rPr>
        <w:t>Иван Иванович</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i/>
          <w:sz w:val="24"/>
          <w:szCs w:val="24"/>
        </w:rPr>
        <w:t>имя, отчество</w:t>
      </w:r>
    </w:p>
    <w:p w:rsidR="00A0252B" w:rsidRPr="00C92690" w:rsidRDefault="00A0252B">
      <w:pPr>
        <w:jc w:val="center"/>
        <w:rPr>
          <w:rFonts w:ascii="Times New Roman" w:eastAsia="Times New Roman" w:hAnsi="Times New Roman"/>
          <w:sz w:val="24"/>
          <w:szCs w:val="24"/>
        </w:rPr>
      </w:pPr>
    </w:p>
    <w:p w:rsidR="00A0252B" w:rsidRPr="00C92690" w:rsidRDefault="00C36E19">
      <w:pPr>
        <w:pBdr>
          <w:bottom w:val="single" w:sz="4" w:space="1" w:color="000000"/>
        </w:pBdr>
        <w:jc w:val="center"/>
        <w:rPr>
          <w:rFonts w:ascii="Times New Roman" w:eastAsia="Times New Roman" w:hAnsi="Times New Roman"/>
          <w:sz w:val="24"/>
          <w:szCs w:val="24"/>
        </w:rPr>
      </w:pPr>
      <w:r w:rsidRPr="00C92690">
        <w:rPr>
          <w:rFonts w:ascii="Times New Roman" w:eastAsia="Times New Roman" w:hAnsi="Times New Roman"/>
          <w:b/>
          <w:sz w:val="24"/>
          <w:szCs w:val="24"/>
        </w:rPr>
        <w:t>Алтайский край</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i/>
          <w:sz w:val="24"/>
          <w:szCs w:val="24"/>
        </w:rPr>
        <w:t>Субъект Российской Федерации</w:t>
      </w:r>
    </w:p>
    <w:p w:rsidR="00A0252B" w:rsidRPr="00C92690" w:rsidRDefault="00A0252B">
      <w:pPr>
        <w:jc w:val="center"/>
        <w:rPr>
          <w:rFonts w:ascii="Times New Roman" w:eastAsia="Times New Roman" w:hAnsi="Times New Roman"/>
          <w:sz w:val="24"/>
          <w:szCs w:val="24"/>
        </w:rPr>
      </w:pPr>
    </w:p>
    <w:tbl>
      <w:tblPr>
        <w:tblW w:w="9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7"/>
        <w:gridCol w:w="5321"/>
      </w:tblGrid>
      <w:tr w:rsidR="00C92690" w:rsidRPr="00C92690">
        <w:trPr>
          <w:trHeight w:val="140"/>
          <w:jc w:val="center"/>
        </w:trPr>
        <w:tc>
          <w:tcPr>
            <w:tcW w:w="9228"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1. Общие сведения</w:t>
            </w: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Муниципальное образование субъекта Российской Федерации</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8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Населенный пункт</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Дата рождения (день, месяц, год)</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w:t>
            </w:r>
          </w:p>
        </w:tc>
      </w:tr>
      <w:tr w:rsidR="00C92690" w:rsidRPr="00C92690">
        <w:trPr>
          <w:trHeight w:val="26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Место рождения</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6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Адреса в Интернете (сайт, социальные сети) </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6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Место учебы (наименование организации)</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228"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2. Общественная деятельность</w:t>
            </w: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Наименование представляемого военно-патриотического объединения </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Ваш статус в клубе</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Дата вступления в клуб</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Награды и достижения</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228"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3. Досуг</w:t>
            </w: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Хобби</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Спортивные увлечения</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228"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4. Контакты</w:t>
            </w: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Домашний адрес с индексом</w:t>
            </w:r>
          </w:p>
        </w:tc>
        <w:tc>
          <w:tcPr>
            <w:tcW w:w="5321" w:type="dxa"/>
            <w:tcBorders>
              <w:top w:val="single" w:sz="4" w:space="0" w:color="000000"/>
              <w:left w:val="single" w:sz="4" w:space="0" w:color="000000"/>
              <w:bottom w:val="single" w:sz="4" w:space="0" w:color="000000"/>
              <w:right w:val="single" w:sz="4" w:space="0" w:color="000000"/>
            </w:tcBorders>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Домашний телефон </w:t>
            </w:r>
            <w:r w:rsidRPr="00C92690">
              <w:rPr>
                <w:rFonts w:ascii="Times New Roman" w:eastAsia="Times New Roman" w:hAnsi="Times New Roman"/>
                <w:sz w:val="24"/>
                <w:szCs w:val="24"/>
              </w:rPr>
              <w:br/>
              <w:t>с междугородним кодом</w:t>
            </w:r>
          </w:p>
        </w:tc>
        <w:tc>
          <w:tcPr>
            <w:tcW w:w="5321" w:type="dxa"/>
            <w:tcBorders>
              <w:top w:val="single" w:sz="4" w:space="0" w:color="000000"/>
              <w:left w:val="single" w:sz="4" w:space="0" w:color="000000"/>
              <w:bottom w:val="single" w:sz="4" w:space="0" w:color="000000"/>
              <w:right w:val="single" w:sz="4" w:space="0" w:color="000000"/>
            </w:tcBorders>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Мобильный телефон </w:t>
            </w:r>
            <w:r w:rsidRPr="00C92690">
              <w:rPr>
                <w:rFonts w:ascii="Times New Roman" w:eastAsia="Times New Roman" w:hAnsi="Times New Roman"/>
                <w:sz w:val="24"/>
                <w:szCs w:val="24"/>
              </w:rPr>
              <w:br/>
            </w:r>
          </w:p>
        </w:tc>
        <w:tc>
          <w:tcPr>
            <w:tcW w:w="5321" w:type="dxa"/>
            <w:tcBorders>
              <w:top w:val="single" w:sz="4" w:space="0" w:color="000000"/>
              <w:left w:val="single" w:sz="4" w:space="0" w:color="000000"/>
              <w:bottom w:val="single" w:sz="4" w:space="0" w:color="000000"/>
              <w:right w:val="single" w:sz="4" w:space="0" w:color="000000"/>
            </w:tcBorders>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20"/>
          <w:jc w:val="center"/>
        </w:trPr>
        <w:tc>
          <w:tcPr>
            <w:tcW w:w="3907"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Электронная почта</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80"/>
          <w:jc w:val="center"/>
        </w:trPr>
        <w:tc>
          <w:tcPr>
            <w:tcW w:w="9228" w:type="dxa"/>
            <w:gridSpan w:val="2"/>
            <w:tcBorders>
              <w:top w:val="single" w:sz="4" w:space="0" w:color="000000"/>
              <w:left w:val="single" w:sz="4" w:space="0" w:color="000000"/>
              <w:bottom w:val="single" w:sz="4" w:space="0" w:color="000000"/>
              <w:right w:val="single" w:sz="4" w:space="0" w:color="000000"/>
            </w:tcBorders>
            <w:shd w:val="clear" w:color="auto" w:fill="548DD4"/>
            <w:vAlign w:val="center"/>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5. Документы</w:t>
            </w: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 xml:space="preserve">Паспорт (серия, номер, кем </w:t>
            </w:r>
            <w:r w:rsidRPr="00C92690">
              <w:rPr>
                <w:rFonts w:ascii="Times New Roman" w:eastAsia="Times New Roman" w:hAnsi="Times New Roman"/>
                <w:sz w:val="24"/>
                <w:szCs w:val="24"/>
              </w:rPr>
              <w:br/>
              <w:t>и когда выдан)</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22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ИНН</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Свидетельство пенсионного государственного страхования</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C92690" w:rsidRPr="00C92690">
        <w:trPr>
          <w:trHeight w:val="140"/>
          <w:jc w:val="center"/>
        </w:trPr>
        <w:tc>
          <w:tcPr>
            <w:tcW w:w="9228" w:type="dxa"/>
            <w:gridSpan w:val="2"/>
            <w:tcBorders>
              <w:top w:val="single" w:sz="4" w:space="0" w:color="000000"/>
              <w:left w:val="single" w:sz="4" w:space="0" w:color="000000"/>
              <w:bottom w:val="single" w:sz="4" w:space="0" w:color="000000"/>
              <w:right w:val="single" w:sz="4" w:space="0" w:color="000000"/>
            </w:tcBorders>
            <w:shd w:val="clear" w:color="auto" w:fill="548DD4"/>
          </w:tcPr>
          <w:p w:rsidR="00A0252B" w:rsidRPr="00C92690" w:rsidRDefault="00C36E19">
            <w:pPr>
              <w:tabs>
                <w:tab w:val="left" w:pos="426"/>
              </w:tabs>
              <w:jc w:val="center"/>
              <w:rPr>
                <w:rFonts w:ascii="Times New Roman" w:eastAsia="Times New Roman" w:hAnsi="Times New Roman"/>
                <w:sz w:val="24"/>
                <w:szCs w:val="24"/>
              </w:rPr>
            </w:pPr>
            <w:r w:rsidRPr="00C92690">
              <w:rPr>
                <w:rFonts w:ascii="Times New Roman" w:eastAsia="Times New Roman" w:hAnsi="Times New Roman"/>
                <w:b/>
                <w:sz w:val="24"/>
                <w:szCs w:val="24"/>
              </w:rPr>
              <w:t>6. Иные материалы</w:t>
            </w:r>
          </w:p>
        </w:tc>
      </w:tr>
      <w:tr w:rsidR="00C92690"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i/>
                <w:sz w:val="24"/>
                <w:szCs w:val="24"/>
              </w:rPr>
              <w:t>Почему вам нравится заниматься в патриотическом объединении?</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r w:rsidR="00A0252B" w:rsidRPr="00C92690">
        <w:trPr>
          <w:trHeight w:val="140"/>
          <w:jc w:val="center"/>
        </w:trPr>
        <w:tc>
          <w:tcPr>
            <w:tcW w:w="3907" w:type="dxa"/>
            <w:tcBorders>
              <w:top w:val="single" w:sz="4" w:space="0" w:color="000000"/>
              <w:left w:val="single" w:sz="4" w:space="0" w:color="000000"/>
              <w:bottom w:val="single" w:sz="4" w:space="0" w:color="000000"/>
              <w:right w:val="single" w:sz="4" w:space="0" w:color="000000"/>
            </w:tcBorders>
          </w:tcPr>
          <w:p w:rsidR="00A0252B" w:rsidRPr="00C92690" w:rsidRDefault="00C36E19">
            <w:pPr>
              <w:tabs>
                <w:tab w:val="left" w:pos="426"/>
              </w:tabs>
              <w:jc w:val="both"/>
              <w:rPr>
                <w:rFonts w:ascii="Times New Roman" w:eastAsia="Times New Roman" w:hAnsi="Times New Roman"/>
                <w:sz w:val="24"/>
                <w:szCs w:val="24"/>
              </w:rPr>
            </w:pPr>
            <w:r w:rsidRPr="00C92690">
              <w:rPr>
                <w:rFonts w:ascii="Times New Roman" w:eastAsia="Times New Roman" w:hAnsi="Times New Roman"/>
                <w:i/>
                <w:sz w:val="24"/>
                <w:szCs w:val="24"/>
              </w:rPr>
              <w:lastRenderedPageBreak/>
              <w:t>В какое учебное заведение Вы планируете поступать?</w:t>
            </w:r>
          </w:p>
        </w:tc>
        <w:tc>
          <w:tcPr>
            <w:tcW w:w="532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tabs>
                <w:tab w:val="left" w:pos="426"/>
              </w:tabs>
              <w:rPr>
                <w:rFonts w:ascii="Times New Roman" w:eastAsia="Times New Roman" w:hAnsi="Times New Roman"/>
                <w:sz w:val="24"/>
                <w:szCs w:val="24"/>
              </w:rPr>
            </w:pPr>
          </w:p>
        </w:tc>
      </w:tr>
    </w:tbl>
    <w:p w:rsidR="00A0252B" w:rsidRPr="00C92690" w:rsidRDefault="00A0252B">
      <w:pPr>
        <w:rPr>
          <w:rFonts w:ascii="Times New Roman" w:eastAsia="Times New Roman" w:hAnsi="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A0252B" w:rsidRPr="00C92690">
        <w:trPr>
          <w:trHeight w:val="1320"/>
        </w:trPr>
        <w:tc>
          <w:tcPr>
            <w:tcW w:w="9288" w:type="dxa"/>
          </w:tcPr>
          <w:p w:rsidR="00A0252B" w:rsidRPr="00C92690" w:rsidRDefault="00C36E19">
            <w:pPr>
              <w:ind w:firstLine="284"/>
              <w:jc w:val="both"/>
              <w:rPr>
                <w:rFonts w:ascii="Times New Roman" w:eastAsia="Times New Roman" w:hAnsi="Times New Roman"/>
                <w:sz w:val="24"/>
                <w:szCs w:val="24"/>
              </w:rPr>
            </w:pPr>
            <w:r w:rsidRPr="00C92690">
              <w:rPr>
                <w:rFonts w:ascii="Times New Roman" w:eastAsia="Times New Roman" w:hAnsi="Times New Roman"/>
                <w:i/>
                <w:sz w:val="24"/>
                <w:szCs w:val="24"/>
              </w:rPr>
              <w:t xml:space="preserve">Интересные сведения об участнике конкурса, не раскрытые предыдущими разделами (не более 500 слов) </w:t>
            </w:r>
          </w:p>
          <w:p w:rsidR="00A0252B" w:rsidRPr="00C92690" w:rsidRDefault="00A0252B">
            <w:pPr>
              <w:rPr>
                <w:rFonts w:ascii="Times New Roman" w:eastAsia="Times New Roman" w:hAnsi="Times New Roman"/>
                <w:sz w:val="24"/>
                <w:szCs w:val="24"/>
              </w:rPr>
            </w:pPr>
          </w:p>
          <w:p w:rsidR="00A0252B" w:rsidRPr="00C92690" w:rsidRDefault="00A0252B">
            <w:pPr>
              <w:rPr>
                <w:rFonts w:ascii="Times New Roman" w:eastAsia="Times New Roman" w:hAnsi="Times New Roman"/>
                <w:sz w:val="24"/>
                <w:szCs w:val="24"/>
              </w:rPr>
            </w:pPr>
          </w:p>
        </w:tc>
      </w:tr>
    </w:tbl>
    <w:p w:rsidR="00A0252B" w:rsidRPr="00C92690" w:rsidRDefault="00A0252B">
      <w:pPr>
        <w:ind w:firstLine="360"/>
        <w:jc w:val="both"/>
        <w:rPr>
          <w:rFonts w:ascii="Times New Roman" w:eastAsia="Times New Roman" w:hAnsi="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785"/>
      </w:tblGrid>
      <w:tr w:rsidR="00C92690" w:rsidRPr="00C92690">
        <w:tc>
          <w:tcPr>
            <w:tcW w:w="9288" w:type="dxa"/>
            <w:gridSpan w:val="2"/>
            <w:shd w:val="clear" w:color="auto" w:fill="548DD4"/>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 xml:space="preserve"> </w:t>
            </w:r>
            <w:r w:rsidRPr="00C92690">
              <w:rPr>
                <w:rFonts w:ascii="Times New Roman" w:eastAsia="Times New Roman" w:hAnsi="Times New Roman"/>
                <w:b/>
                <w:sz w:val="24"/>
                <w:szCs w:val="24"/>
              </w:rPr>
              <w:t>Подборка фотографий</w:t>
            </w:r>
          </w:p>
        </w:tc>
      </w:tr>
      <w:tr w:rsidR="00A0252B" w:rsidRPr="00C92690">
        <w:tc>
          <w:tcPr>
            <w:tcW w:w="4503" w:type="dxa"/>
          </w:tcPr>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1. Портрет;</w:t>
            </w:r>
          </w:p>
          <w:p w:rsidR="00A0252B" w:rsidRPr="00C92690" w:rsidRDefault="00C36E19">
            <w:pPr>
              <w:tabs>
                <w:tab w:val="left" w:pos="426"/>
              </w:tabs>
              <w:rPr>
                <w:rFonts w:ascii="Times New Roman" w:eastAsia="Times New Roman" w:hAnsi="Times New Roman"/>
                <w:sz w:val="24"/>
                <w:szCs w:val="24"/>
              </w:rPr>
            </w:pPr>
            <w:r w:rsidRPr="00C92690">
              <w:rPr>
                <w:rFonts w:ascii="Times New Roman" w:eastAsia="Times New Roman" w:hAnsi="Times New Roman"/>
                <w:sz w:val="24"/>
                <w:szCs w:val="24"/>
              </w:rPr>
              <w:t>2. Жанровая (с занятия, мероприятия и т. п.);</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3. </w:t>
            </w:r>
            <w:r w:rsidRPr="00C92690">
              <w:rPr>
                <w:rFonts w:ascii="Times New Roman" w:eastAsia="Times New Roman" w:hAnsi="Times New Roman"/>
                <w:i/>
                <w:sz w:val="24"/>
                <w:szCs w:val="24"/>
              </w:rPr>
              <w:t>Дополнительные жанровые фотографии (не более 5)</w:t>
            </w:r>
          </w:p>
        </w:tc>
        <w:tc>
          <w:tcPr>
            <w:tcW w:w="4785" w:type="dxa"/>
          </w:tcPr>
          <w:p w:rsidR="00A0252B" w:rsidRPr="00C92690" w:rsidRDefault="00C36E19">
            <w:pPr>
              <w:jc w:val="both"/>
              <w:rPr>
                <w:rFonts w:ascii="Times New Roman" w:eastAsia="Times New Roman" w:hAnsi="Times New Roman"/>
                <w:sz w:val="24"/>
                <w:szCs w:val="24"/>
              </w:rPr>
            </w:pPr>
            <w:r w:rsidRPr="00C92690">
              <w:rPr>
                <w:rFonts w:ascii="Times New Roman" w:eastAsia="Times New Roman" w:hAnsi="Times New Roman"/>
                <w:sz w:val="24"/>
                <w:szCs w:val="24"/>
              </w:rPr>
              <w:t>Фотографии загружаются в облачный сервис в формате *.</w:t>
            </w:r>
            <w:proofErr w:type="spellStart"/>
            <w:r w:rsidRPr="00C92690">
              <w:rPr>
                <w:rFonts w:ascii="Times New Roman" w:eastAsia="Times New Roman" w:hAnsi="Times New Roman"/>
                <w:sz w:val="24"/>
                <w:szCs w:val="24"/>
              </w:rPr>
              <w:t>jpg</w:t>
            </w:r>
            <w:proofErr w:type="spellEnd"/>
            <w:r w:rsidRPr="00C92690">
              <w:rPr>
                <w:rFonts w:ascii="Times New Roman" w:eastAsia="Times New Roman" w:hAnsi="Times New Roman"/>
                <w:sz w:val="24"/>
                <w:szCs w:val="24"/>
              </w:rPr>
              <w:t xml:space="preserve"> с разрешением 300 точек на дюйм без уменьшения исходного размера. В данное поле прикрепляется ссылка на их скачивание</w:t>
            </w:r>
          </w:p>
        </w:tc>
      </w:tr>
    </w:tbl>
    <w:p w:rsidR="00A0252B" w:rsidRPr="00C92690" w:rsidRDefault="00A0252B">
      <w:pPr>
        <w:rPr>
          <w:rFonts w:ascii="Times New Roman" w:eastAsia="Times New Roman" w:hAnsi="Times New Roman"/>
          <w:sz w:val="24"/>
          <w:szCs w:val="24"/>
        </w:rPr>
      </w:pPr>
    </w:p>
    <w:p w:rsidR="00A0252B" w:rsidRPr="00C92690" w:rsidRDefault="00A0252B">
      <w:pPr>
        <w:jc w:val="both"/>
        <w:rPr>
          <w:rFonts w:ascii="Times New Roman" w:eastAsia="Times New Roman" w:hAnsi="Times New Roman"/>
          <w:sz w:val="24"/>
          <w:szCs w:val="24"/>
        </w:rPr>
      </w:pPr>
    </w:p>
    <w:p w:rsidR="00A0252B" w:rsidRPr="00C92690" w:rsidRDefault="00A0252B">
      <w:pPr>
        <w:jc w:val="both"/>
        <w:rPr>
          <w:rFonts w:ascii="Times New Roman" w:eastAsia="Times New Roman" w:hAnsi="Times New Roman"/>
          <w:sz w:val="24"/>
          <w:szCs w:val="24"/>
        </w:rPr>
        <w:sectPr w:rsidR="00A0252B" w:rsidRPr="00C92690">
          <w:pgSz w:w="11906" w:h="16838"/>
          <w:pgMar w:top="1134" w:right="1418" w:bottom="1134" w:left="1418" w:header="709" w:footer="709" w:gutter="0"/>
          <w:cols w:space="720"/>
          <w:docGrid w:linePitch="360"/>
        </w:sectPr>
      </w:pP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Приложение № 3</w:t>
      </w: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t>к положению об организации и проведении регионального этапа Всероссийского конкурса профессионального мастерства среди руководителей и участников военно-патриотических клубов (объединений) «Делай, как я!»</w:t>
      </w:r>
    </w:p>
    <w:p w:rsidR="00A0252B" w:rsidRPr="00C92690" w:rsidRDefault="00C36E19">
      <w:pPr>
        <w:ind w:left="4536"/>
        <w:jc w:val="both"/>
        <w:rPr>
          <w:rFonts w:ascii="Times New Roman" w:eastAsia="Times New Roman" w:hAnsi="Times New Roman"/>
          <w:b/>
          <w:sz w:val="24"/>
          <w:szCs w:val="24"/>
        </w:rPr>
      </w:pPr>
      <w:r w:rsidRPr="00C92690">
        <w:rPr>
          <w:rFonts w:ascii="Times New Roman" w:eastAsia="Times New Roman" w:hAnsi="Times New Roman"/>
          <w:sz w:val="24"/>
          <w:szCs w:val="24"/>
        </w:rPr>
        <w:t>от «_____» _________________ 2020 г.</w:t>
      </w:r>
    </w:p>
    <w:p w:rsidR="00A0252B" w:rsidRPr="00C92690" w:rsidRDefault="00A0252B">
      <w:pPr>
        <w:jc w:val="center"/>
        <w:rPr>
          <w:rFonts w:ascii="Times New Roman" w:eastAsia="Times New Roman" w:hAnsi="Times New Roman"/>
          <w:b/>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Критерии оценки регионального заочного этапа Конкурса в номинациях</w:t>
      </w:r>
    </w:p>
    <w:p w:rsidR="00A0252B" w:rsidRPr="00C92690" w:rsidRDefault="00C36E19">
      <w:pPr>
        <w:ind w:right="-1"/>
        <w:jc w:val="center"/>
        <w:rPr>
          <w:rFonts w:ascii="Times New Roman" w:eastAsia="Times New Roman" w:hAnsi="Times New Roman"/>
          <w:sz w:val="24"/>
          <w:szCs w:val="24"/>
        </w:rPr>
      </w:pPr>
      <w:r w:rsidRPr="00C92690">
        <w:rPr>
          <w:rFonts w:ascii="Times New Roman" w:eastAsia="Times New Roman" w:hAnsi="Times New Roman"/>
          <w:b/>
          <w:sz w:val="24"/>
          <w:szCs w:val="24"/>
        </w:rPr>
        <w:t xml:space="preserve">«Лучший руководитель военно-патриотического клуба, объединения, центра патриотического воспитания» </w:t>
      </w:r>
      <w:r w:rsidRPr="00C92690">
        <w:rPr>
          <w:rFonts w:ascii="Times New Roman" w:eastAsia="Times New Roman" w:hAnsi="Times New Roman"/>
          <w:b/>
          <w:sz w:val="24"/>
          <w:szCs w:val="24"/>
        </w:rPr>
        <w:br/>
        <w:t>и «Лучший педагог (инструктор) военно-патриотического клуба, объединения, центра патриотического воспитания»</w:t>
      </w:r>
    </w:p>
    <w:p w:rsidR="00A0252B" w:rsidRPr="00C92690" w:rsidRDefault="00A0252B">
      <w:pPr>
        <w:jc w:val="center"/>
        <w:rPr>
          <w:rFonts w:ascii="Times New Roman" w:eastAsia="Times New Roman" w:hAnsi="Times New Roman"/>
          <w:sz w:val="24"/>
          <w:szCs w:val="24"/>
        </w:rPr>
      </w:pPr>
    </w:p>
    <w:p w:rsidR="00A0252B" w:rsidRPr="00C92690" w:rsidRDefault="00A0252B">
      <w:pPr>
        <w:rPr>
          <w:rFonts w:ascii="Times New Roman" w:eastAsia="Times New Roman" w:hAnsi="Times New Roman"/>
          <w:sz w:val="24"/>
          <w:szCs w:val="24"/>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237"/>
        <w:gridCol w:w="3119"/>
      </w:tblGrid>
      <w:tr w:rsidR="00C92690" w:rsidRPr="00C92690">
        <w:tc>
          <w:tcPr>
            <w:tcW w:w="56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 п/п</w:t>
            </w:r>
          </w:p>
        </w:tc>
        <w:tc>
          <w:tcPr>
            <w:tcW w:w="623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Критерии оценки</w:t>
            </w:r>
          </w:p>
        </w:tc>
        <w:tc>
          <w:tcPr>
            <w:tcW w:w="311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Максимальный балл</w:t>
            </w:r>
          </w:p>
        </w:tc>
      </w:tr>
      <w:tr w:rsidR="00C92690" w:rsidRPr="00C92690">
        <w:tc>
          <w:tcPr>
            <w:tcW w:w="567"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1"/>
              </w:numPr>
              <w:rPr>
                <w:rFonts w:ascii="Times New Roman" w:eastAsia="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Эссе «Я – часть истории моей страны»:</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логичность и аргументированность изложения и общих выводов работы – до 4-х баллов;</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грамотность – до 3-х баллов;</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индивидуальность стиля автора – до 3-х баллов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10</w:t>
            </w:r>
          </w:p>
        </w:tc>
      </w:tr>
      <w:tr w:rsidR="00C92690" w:rsidRPr="00C92690">
        <w:tc>
          <w:tcPr>
            <w:tcW w:w="567"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1"/>
              </w:numPr>
              <w:rPr>
                <w:rFonts w:ascii="Times New Roman" w:eastAsia="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Презентация деятельности клуба (максимальное количество баллов по каждому критерию – 2 балла):</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наличие материалов, отражающих эффективность работы объединения;</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актуальность;</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логика основных этапов реализуемой программы;</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уникальность;</w:t>
            </w:r>
          </w:p>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комплексность</w:t>
            </w:r>
          </w:p>
        </w:tc>
        <w:tc>
          <w:tcPr>
            <w:tcW w:w="311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10</w:t>
            </w:r>
          </w:p>
        </w:tc>
      </w:tr>
      <w:tr w:rsidR="00A0252B" w:rsidRPr="00C92690">
        <w:tc>
          <w:tcPr>
            <w:tcW w:w="567"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1"/>
              </w:numPr>
              <w:rPr>
                <w:rFonts w:ascii="Times New Roman" w:eastAsia="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A0252B" w:rsidRPr="00C92690" w:rsidRDefault="00C36E19">
            <w:pPr>
              <w:ind w:firstLine="317"/>
              <w:rPr>
                <w:rFonts w:ascii="Times New Roman" w:eastAsia="Times New Roman" w:hAnsi="Times New Roman"/>
                <w:sz w:val="24"/>
                <w:szCs w:val="24"/>
              </w:rPr>
            </w:pPr>
            <w:r w:rsidRPr="00C92690">
              <w:rPr>
                <w:rFonts w:ascii="Times New Roman" w:eastAsia="Times New Roman" w:hAnsi="Times New Roman"/>
                <w:sz w:val="24"/>
                <w:szCs w:val="24"/>
              </w:rPr>
              <w:t>Максимальное количество баллов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20</w:t>
            </w:r>
          </w:p>
        </w:tc>
      </w:tr>
    </w:tbl>
    <w:p w:rsidR="00A0252B" w:rsidRPr="00C92690" w:rsidRDefault="00A0252B">
      <w:pPr>
        <w:jc w:val="right"/>
        <w:rPr>
          <w:rFonts w:ascii="Times New Roman" w:eastAsia="Times New Roman" w:hAnsi="Times New Roman"/>
          <w:sz w:val="24"/>
          <w:szCs w:val="24"/>
        </w:rPr>
      </w:pPr>
    </w:p>
    <w:p w:rsidR="00A0252B" w:rsidRPr="00C92690" w:rsidRDefault="00A0252B">
      <w:pPr>
        <w:jc w:val="right"/>
        <w:rPr>
          <w:rFonts w:ascii="Times New Roman" w:eastAsia="Times New Roman" w:hAnsi="Times New Roman"/>
          <w:sz w:val="24"/>
          <w:szCs w:val="24"/>
        </w:rPr>
      </w:pPr>
    </w:p>
    <w:p w:rsidR="00A0252B" w:rsidRPr="00C92690" w:rsidRDefault="00A0252B">
      <w:pPr>
        <w:jc w:val="center"/>
        <w:rPr>
          <w:rFonts w:ascii="Times New Roman" w:eastAsia="Times New Roman" w:hAnsi="Times New Roman"/>
          <w:sz w:val="24"/>
          <w:szCs w:val="24"/>
        </w:rPr>
        <w:sectPr w:rsidR="00A0252B" w:rsidRPr="00C92690">
          <w:pgSz w:w="11906" w:h="16838"/>
          <w:pgMar w:top="992" w:right="1134" w:bottom="851" w:left="1134" w:header="709" w:footer="709" w:gutter="0"/>
          <w:cols w:space="720"/>
          <w:docGrid w:linePitch="360"/>
        </w:sect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lastRenderedPageBreak/>
        <w:t>Критерии оценки регионального заочного этапа Конкурса в номинации</w:t>
      </w: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«Лучший воспитанник военно-патриотического клуба, объединения»</w:t>
      </w:r>
    </w:p>
    <w:p w:rsidR="00A0252B" w:rsidRPr="00C92690" w:rsidRDefault="00A0252B">
      <w:pPr>
        <w:rPr>
          <w:rFonts w:ascii="Times New Roman" w:eastAsia="Times New Roman" w:hAnsi="Times New Roman"/>
          <w:sz w:val="24"/>
          <w:szCs w:val="24"/>
        </w:rPr>
      </w:pPr>
    </w:p>
    <w:tbl>
      <w:tblPr>
        <w:tblW w:w="96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6045"/>
        <w:gridCol w:w="2942"/>
      </w:tblGrid>
      <w:tr w:rsidR="00C92690" w:rsidRPr="00C92690">
        <w:tc>
          <w:tcPr>
            <w:tcW w:w="617"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 п/п</w:t>
            </w:r>
          </w:p>
        </w:tc>
        <w:tc>
          <w:tcPr>
            <w:tcW w:w="6045"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Критерии оценки</w:t>
            </w:r>
          </w:p>
        </w:tc>
        <w:tc>
          <w:tcPr>
            <w:tcW w:w="294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Максимальный балл</w:t>
            </w:r>
          </w:p>
        </w:tc>
      </w:tr>
      <w:tr w:rsidR="00C92690" w:rsidRPr="00C92690">
        <w:tc>
          <w:tcPr>
            <w:tcW w:w="617"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4"/>
              </w:numPr>
              <w:rPr>
                <w:rFonts w:ascii="Times New Roman" w:eastAsia="Times New Roman" w:hAnsi="Times New Roman"/>
                <w:sz w:val="24"/>
                <w:szCs w:val="24"/>
              </w:rPr>
            </w:pPr>
          </w:p>
        </w:tc>
        <w:tc>
          <w:tcPr>
            <w:tcW w:w="6045" w:type="dxa"/>
            <w:tcBorders>
              <w:top w:val="single" w:sz="4" w:space="0" w:color="000000"/>
              <w:left w:val="single" w:sz="4" w:space="0" w:color="000000"/>
              <w:bottom w:val="single" w:sz="4" w:space="0" w:color="000000"/>
              <w:right w:val="single" w:sz="4" w:space="0" w:color="000000"/>
            </w:tcBorders>
          </w:tcPr>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Презентация – автопортрет: «Мой клуб – моя семья» (максимальное количество баллов по каждому критерию – 2 балла):</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соответствие содержания заявленной теме;</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соответствие регламенту;</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оригинальность идеи;</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стиль;</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достоверность информации</w:t>
            </w:r>
          </w:p>
        </w:tc>
        <w:tc>
          <w:tcPr>
            <w:tcW w:w="294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10</w:t>
            </w:r>
          </w:p>
        </w:tc>
      </w:tr>
      <w:tr w:rsidR="00C92690" w:rsidRPr="00C92690">
        <w:tc>
          <w:tcPr>
            <w:tcW w:w="617"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4"/>
              </w:numPr>
              <w:rPr>
                <w:rFonts w:ascii="Times New Roman" w:eastAsia="Times New Roman" w:hAnsi="Times New Roman"/>
                <w:sz w:val="24"/>
                <w:szCs w:val="24"/>
              </w:rPr>
            </w:pPr>
          </w:p>
        </w:tc>
        <w:tc>
          <w:tcPr>
            <w:tcW w:w="6045" w:type="dxa"/>
            <w:tcBorders>
              <w:top w:val="single" w:sz="4" w:space="0" w:color="000000"/>
              <w:left w:val="single" w:sz="4" w:space="0" w:color="000000"/>
              <w:bottom w:val="single" w:sz="4" w:space="0" w:color="000000"/>
              <w:right w:val="single" w:sz="4" w:space="0" w:color="000000"/>
            </w:tcBorders>
          </w:tcPr>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Эссе на тему «Я вижу в бликах Вечного огня…»:</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логичность и аргументированность изложения и общих выводов работы – до 4-х баллов;</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грамотность – до 3-х баллов;</w:t>
            </w:r>
          </w:p>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индивидуальность стиля автора – до 3-х баллов</w:t>
            </w:r>
          </w:p>
        </w:tc>
        <w:tc>
          <w:tcPr>
            <w:tcW w:w="294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10</w:t>
            </w:r>
          </w:p>
        </w:tc>
      </w:tr>
      <w:tr w:rsidR="00C92690" w:rsidRPr="00C92690">
        <w:tc>
          <w:tcPr>
            <w:tcW w:w="617"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4"/>
              </w:numPr>
              <w:rPr>
                <w:rFonts w:ascii="Times New Roman" w:eastAsia="Times New Roman" w:hAnsi="Times New Roman"/>
                <w:sz w:val="24"/>
                <w:szCs w:val="24"/>
              </w:rPr>
            </w:pPr>
          </w:p>
        </w:tc>
        <w:tc>
          <w:tcPr>
            <w:tcW w:w="6045" w:type="dxa"/>
            <w:tcBorders>
              <w:top w:val="single" w:sz="4" w:space="0" w:color="000000"/>
              <w:left w:val="single" w:sz="4" w:space="0" w:color="000000"/>
              <w:bottom w:val="single" w:sz="4" w:space="0" w:color="000000"/>
              <w:right w:val="single" w:sz="4" w:space="0" w:color="000000"/>
            </w:tcBorders>
          </w:tcPr>
          <w:p w:rsidR="00A0252B" w:rsidRPr="00C92690" w:rsidRDefault="00C36E19">
            <w:pPr>
              <w:ind w:firstLine="267"/>
              <w:rPr>
                <w:rFonts w:ascii="Times New Roman" w:eastAsia="Times New Roman" w:hAnsi="Times New Roman"/>
                <w:sz w:val="24"/>
                <w:szCs w:val="24"/>
              </w:rPr>
            </w:pPr>
            <w:r w:rsidRPr="00C92690">
              <w:rPr>
                <w:rFonts w:ascii="Times New Roman" w:eastAsia="Times New Roman" w:hAnsi="Times New Roman"/>
                <w:sz w:val="24"/>
                <w:szCs w:val="24"/>
              </w:rPr>
              <w:t>Максимальное количество баллов</w:t>
            </w:r>
          </w:p>
        </w:tc>
        <w:tc>
          <w:tcPr>
            <w:tcW w:w="294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sz w:val="24"/>
                <w:szCs w:val="24"/>
              </w:rPr>
              <w:t>20</w:t>
            </w:r>
          </w:p>
        </w:tc>
      </w:tr>
    </w:tbl>
    <w:p w:rsidR="00A0252B" w:rsidRPr="00C92690" w:rsidRDefault="00A0252B">
      <w:pPr>
        <w:tabs>
          <w:tab w:val="left" w:pos="2790"/>
        </w:tabs>
        <w:rPr>
          <w:rFonts w:ascii="Times New Roman" w:eastAsia="Times New Roman" w:hAnsi="Times New Roman"/>
          <w:sz w:val="24"/>
          <w:szCs w:val="24"/>
        </w:rPr>
        <w:sectPr w:rsidR="00A0252B" w:rsidRPr="00C92690">
          <w:pgSz w:w="11906" w:h="16838"/>
          <w:pgMar w:top="992" w:right="1134" w:bottom="851" w:left="1134" w:header="709" w:footer="709" w:gutter="0"/>
          <w:cols w:space="720"/>
          <w:docGrid w:linePitch="360"/>
        </w:sectPr>
      </w:pP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Приложение № 4</w:t>
      </w: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t>к положению об организации и проведении регионального этапа Всероссийского конкурса профессионального мастерства среди руководителей и участников военно-патриотических клубов (объединений) «Делай, как я!»</w:t>
      </w:r>
    </w:p>
    <w:p w:rsidR="00A0252B" w:rsidRPr="00C92690" w:rsidRDefault="00C36E19">
      <w:pPr>
        <w:tabs>
          <w:tab w:val="left" w:pos="2694"/>
        </w:tabs>
        <w:ind w:left="4536"/>
        <w:jc w:val="both"/>
        <w:rPr>
          <w:rFonts w:ascii="Times New Roman" w:eastAsia="Times New Roman" w:hAnsi="Times New Roman"/>
          <w:b/>
          <w:sz w:val="24"/>
          <w:szCs w:val="24"/>
        </w:rPr>
      </w:pPr>
      <w:r w:rsidRPr="00C92690">
        <w:rPr>
          <w:rFonts w:ascii="Times New Roman" w:eastAsia="Times New Roman" w:hAnsi="Times New Roman"/>
          <w:sz w:val="24"/>
          <w:szCs w:val="24"/>
        </w:rPr>
        <w:t>от «_____» _________________ 2020 г.</w:t>
      </w:r>
    </w:p>
    <w:p w:rsidR="00A0252B" w:rsidRPr="00C92690" w:rsidRDefault="00A0252B">
      <w:pPr>
        <w:tabs>
          <w:tab w:val="left" w:pos="2694"/>
        </w:tabs>
        <w:jc w:val="center"/>
        <w:rPr>
          <w:rFonts w:ascii="Times New Roman" w:eastAsia="Times New Roman" w:hAnsi="Times New Roman"/>
          <w:b/>
          <w:sz w:val="24"/>
          <w:szCs w:val="24"/>
        </w:rPr>
      </w:pPr>
    </w:p>
    <w:p w:rsidR="00A0252B" w:rsidRPr="00C92690" w:rsidRDefault="00A0252B">
      <w:pPr>
        <w:tabs>
          <w:tab w:val="left" w:pos="2694"/>
        </w:tabs>
        <w:jc w:val="center"/>
        <w:rPr>
          <w:rFonts w:ascii="Times New Roman" w:eastAsia="Times New Roman" w:hAnsi="Times New Roman"/>
          <w:b/>
          <w:sz w:val="24"/>
          <w:szCs w:val="24"/>
        </w:rPr>
      </w:pPr>
    </w:p>
    <w:p w:rsidR="00A0252B" w:rsidRPr="00C92690" w:rsidRDefault="00A0252B">
      <w:pPr>
        <w:tabs>
          <w:tab w:val="left" w:pos="2694"/>
        </w:tabs>
        <w:jc w:val="center"/>
        <w:rPr>
          <w:rFonts w:ascii="Times New Roman" w:eastAsia="Times New Roman" w:hAnsi="Times New Roman"/>
          <w:b/>
          <w:sz w:val="24"/>
          <w:szCs w:val="24"/>
        </w:rPr>
      </w:pPr>
    </w:p>
    <w:p w:rsidR="00A0252B" w:rsidRPr="00C92690" w:rsidRDefault="00C36E19">
      <w:pPr>
        <w:tabs>
          <w:tab w:val="left" w:pos="2694"/>
        </w:tabs>
        <w:jc w:val="center"/>
        <w:rPr>
          <w:rFonts w:ascii="Times New Roman" w:eastAsia="Times New Roman" w:hAnsi="Times New Roman"/>
          <w:sz w:val="24"/>
          <w:szCs w:val="24"/>
        </w:rPr>
      </w:pPr>
      <w:r w:rsidRPr="00C92690">
        <w:rPr>
          <w:rFonts w:ascii="Times New Roman" w:eastAsia="Times New Roman" w:hAnsi="Times New Roman"/>
          <w:b/>
          <w:sz w:val="24"/>
          <w:szCs w:val="24"/>
        </w:rPr>
        <w:t xml:space="preserve">Техническая карта авторской программы регионального дистанционного этапа Конкурса номинации «Лучший руководитель военно-патриотического клуба, объединения, центра патриотического воспитания» </w:t>
      </w:r>
    </w:p>
    <w:p w:rsidR="00A0252B" w:rsidRPr="00C92690" w:rsidRDefault="00C36E19">
      <w:pPr>
        <w:tabs>
          <w:tab w:val="left" w:pos="2694"/>
        </w:tabs>
        <w:jc w:val="center"/>
        <w:rPr>
          <w:rFonts w:ascii="Times New Roman" w:eastAsia="Times New Roman" w:hAnsi="Times New Roman"/>
          <w:sz w:val="24"/>
          <w:szCs w:val="24"/>
        </w:rPr>
      </w:pPr>
      <w:r w:rsidRPr="00C92690">
        <w:rPr>
          <w:rFonts w:ascii="Times New Roman" w:eastAsia="Times New Roman" w:hAnsi="Times New Roman"/>
          <w:b/>
          <w:sz w:val="24"/>
          <w:szCs w:val="24"/>
        </w:rPr>
        <w:t>(Оценка программы деятельности объединения или авторской образовательной программы)</w:t>
      </w:r>
    </w:p>
    <w:p w:rsidR="00A0252B" w:rsidRPr="00C92690" w:rsidRDefault="00A0252B">
      <w:pPr>
        <w:rPr>
          <w:rFonts w:ascii="Times New Roman" w:eastAsia="Times New Roman" w:hAnsi="Times New Roman"/>
          <w:sz w:val="24"/>
          <w:szCs w:val="24"/>
        </w:rPr>
      </w:pPr>
    </w:p>
    <w:tbl>
      <w:tblPr>
        <w:tblW w:w="96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281"/>
        <w:gridCol w:w="3672"/>
      </w:tblGrid>
      <w:tr w:rsidR="00C92690" w:rsidRPr="00C92690">
        <w:trPr>
          <w:trHeight w:val="620"/>
        </w:trPr>
        <w:tc>
          <w:tcPr>
            <w:tcW w:w="70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 п/п</w:t>
            </w: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Информация</w:t>
            </w:r>
          </w:p>
        </w:tc>
        <w:tc>
          <w:tcPr>
            <w:tcW w:w="367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Поля для заполнения</w:t>
            </w:r>
          </w:p>
        </w:tc>
      </w:tr>
      <w:tr w:rsidR="00C92690" w:rsidRPr="00C92690">
        <w:trPr>
          <w:trHeight w:val="64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Название программы</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54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Автор программы (Ф.И.О., должность)</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60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Название ВПО (отряда), которое представляет автор программы</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54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Количество участников программы</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56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 xml:space="preserve">Актуальность, новизна программы </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62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Цели и задачи программы. Ожидаемые результаты</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60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 xml:space="preserve">Содержание и технологии реализации программы </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62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C36E19">
            <w:pPr>
              <w:ind w:left="360" w:hanging="326"/>
              <w:rPr>
                <w:rFonts w:ascii="Times New Roman" w:eastAsia="Times New Roman" w:hAnsi="Times New Roman"/>
                <w:sz w:val="24"/>
                <w:szCs w:val="24"/>
              </w:rPr>
            </w:pPr>
            <w:r w:rsidRPr="00C92690">
              <w:rPr>
                <w:rFonts w:ascii="Times New Roman" w:eastAsia="Times New Roman" w:hAnsi="Times New Roman"/>
                <w:sz w:val="24"/>
                <w:szCs w:val="24"/>
              </w:rPr>
              <w:t>7.1.</w:t>
            </w: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Соответствие выбранных форм и методов обучения возрасту участников</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122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 xml:space="preserve">Сроки реализации программы (начало </w:t>
            </w:r>
            <w:r w:rsidRPr="00C92690">
              <w:rPr>
                <w:rFonts w:ascii="Times New Roman" w:eastAsia="Times New Roman" w:hAnsi="Times New Roman"/>
                <w:sz w:val="24"/>
                <w:szCs w:val="24"/>
              </w:rPr>
              <w:br/>
              <w:t>и окончание работы над программой, ее продолжительность). Стадия реализации программы в настоящее время</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54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 xml:space="preserve">Ресурсное обеспечение программы </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r w:rsidR="00C92690" w:rsidRPr="00C92690">
        <w:trPr>
          <w:trHeight w:val="920"/>
        </w:trPr>
        <w:tc>
          <w:tcPr>
            <w:tcW w:w="709" w:type="dxa"/>
            <w:tcBorders>
              <w:top w:val="single" w:sz="4" w:space="0" w:color="000000"/>
              <w:left w:val="single" w:sz="4" w:space="0" w:color="000000"/>
              <w:bottom w:val="single" w:sz="4" w:space="0" w:color="000000"/>
              <w:right w:val="single" w:sz="4" w:space="0" w:color="000000"/>
            </w:tcBorders>
          </w:tcPr>
          <w:p w:rsidR="00A0252B" w:rsidRPr="00C92690" w:rsidRDefault="00A0252B">
            <w:pPr>
              <w:numPr>
                <w:ilvl w:val="0"/>
                <w:numId w:val="7"/>
              </w:numPr>
              <w:rPr>
                <w:rFonts w:ascii="Times New Roman" w:eastAsia="Times New Roman" w:hAnsi="Times New Roman"/>
                <w:sz w:val="24"/>
                <w:szCs w:val="24"/>
              </w:rPr>
            </w:pPr>
          </w:p>
        </w:tc>
        <w:tc>
          <w:tcPr>
            <w:tcW w:w="5281"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Анализ и оценка степени эффективности программы с указанием результатов мониторинга</w:t>
            </w:r>
          </w:p>
        </w:tc>
        <w:tc>
          <w:tcPr>
            <w:tcW w:w="3672" w:type="dxa"/>
            <w:tcBorders>
              <w:top w:val="single" w:sz="4" w:space="0" w:color="000000"/>
              <w:left w:val="single" w:sz="4" w:space="0" w:color="000000"/>
              <w:bottom w:val="single" w:sz="4" w:space="0" w:color="000000"/>
              <w:right w:val="single" w:sz="4" w:space="0" w:color="000000"/>
            </w:tcBorders>
          </w:tcPr>
          <w:p w:rsidR="00A0252B" w:rsidRPr="00C92690" w:rsidRDefault="00A0252B">
            <w:pPr>
              <w:rPr>
                <w:rFonts w:ascii="Times New Roman" w:eastAsia="Times New Roman" w:hAnsi="Times New Roman"/>
                <w:sz w:val="24"/>
                <w:szCs w:val="24"/>
              </w:rPr>
            </w:pPr>
          </w:p>
        </w:tc>
      </w:tr>
    </w:tbl>
    <w:p w:rsidR="00A0252B" w:rsidRPr="00C92690" w:rsidRDefault="00A0252B">
      <w:pPr>
        <w:tabs>
          <w:tab w:val="left" w:pos="3030"/>
        </w:tabs>
        <w:rPr>
          <w:rFonts w:ascii="Times New Roman" w:eastAsia="Times New Roman" w:hAnsi="Times New Roman"/>
          <w:sz w:val="24"/>
          <w:szCs w:val="24"/>
        </w:rPr>
        <w:sectPr w:rsidR="00A0252B" w:rsidRPr="00C92690">
          <w:pgSz w:w="11906" w:h="16838"/>
          <w:pgMar w:top="992" w:right="1134" w:bottom="851" w:left="1134" w:header="709" w:footer="709" w:gutter="0"/>
          <w:cols w:space="720"/>
          <w:docGrid w:linePitch="360"/>
        </w:sectPr>
      </w:pP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lastRenderedPageBreak/>
        <w:t>Приложение № 5</w:t>
      </w: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t>к положению об организации и проведении регионального этапа Всероссийского конкурса профессионального мастерства среди руководителей и участников военно-патриотических клубов (объединений) «Делай, как я!»</w:t>
      </w:r>
    </w:p>
    <w:p w:rsidR="00A0252B" w:rsidRPr="00C92690" w:rsidRDefault="00C36E19">
      <w:pPr>
        <w:tabs>
          <w:tab w:val="left" w:pos="2694"/>
        </w:tabs>
        <w:ind w:left="4536"/>
        <w:jc w:val="both"/>
        <w:rPr>
          <w:rFonts w:ascii="Times New Roman" w:eastAsia="Times New Roman" w:hAnsi="Times New Roman"/>
          <w:b/>
          <w:sz w:val="24"/>
          <w:szCs w:val="24"/>
        </w:rPr>
      </w:pPr>
      <w:r w:rsidRPr="00C92690">
        <w:rPr>
          <w:rFonts w:ascii="Times New Roman" w:eastAsia="Times New Roman" w:hAnsi="Times New Roman"/>
          <w:sz w:val="24"/>
          <w:szCs w:val="24"/>
        </w:rPr>
        <w:t>от «_____» _________________ 2020 г.</w:t>
      </w:r>
    </w:p>
    <w:p w:rsidR="00A0252B" w:rsidRPr="00C92690" w:rsidRDefault="00A0252B">
      <w:pPr>
        <w:tabs>
          <w:tab w:val="left" w:pos="2694"/>
        </w:tabs>
        <w:jc w:val="center"/>
        <w:rPr>
          <w:rFonts w:ascii="Times New Roman" w:eastAsia="Times New Roman" w:hAnsi="Times New Roman"/>
          <w:b/>
          <w:sz w:val="24"/>
          <w:szCs w:val="24"/>
        </w:rPr>
      </w:pPr>
    </w:p>
    <w:p w:rsidR="00A0252B" w:rsidRPr="00C92690" w:rsidRDefault="00A0252B">
      <w:pPr>
        <w:tabs>
          <w:tab w:val="left" w:pos="2694"/>
        </w:tabs>
        <w:jc w:val="center"/>
        <w:rPr>
          <w:rFonts w:ascii="Times New Roman" w:eastAsia="Times New Roman" w:hAnsi="Times New Roman"/>
          <w:b/>
          <w:sz w:val="24"/>
          <w:szCs w:val="24"/>
        </w:rPr>
      </w:pPr>
    </w:p>
    <w:p w:rsidR="00A0252B" w:rsidRPr="00C92690" w:rsidRDefault="00A0252B">
      <w:pPr>
        <w:tabs>
          <w:tab w:val="left" w:pos="2694"/>
        </w:tabs>
        <w:jc w:val="center"/>
        <w:rPr>
          <w:rFonts w:ascii="Times New Roman" w:eastAsia="Times New Roman" w:hAnsi="Times New Roman"/>
          <w:b/>
          <w:sz w:val="24"/>
          <w:szCs w:val="24"/>
        </w:rPr>
      </w:pPr>
    </w:p>
    <w:p w:rsidR="00A0252B" w:rsidRPr="00C92690" w:rsidRDefault="00C36E19">
      <w:pPr>
        <w:tabs>
          <w:tab w:val="left" w:pos="2694"/>
        </w:tabs>
        <w:jc w:val="center"/>
        <w:rPr>
          <w:rFonts w:ascii="Times New Roman" w:eastAsia="Times New Roman" w:hAnsi="Times New Roman"/>
          <w:sz w:val="24"/>
          <w:szCs w:val="24"/>
        </w:rPr>
      </w:pPr>
      <w:r w:rsidRPr="00C92690">
        <w:rPr>
          <w:rFonts w:ascii="Times New Roman" w:eastAsia="Times New Roman" w:hAnsi="Times New Roman"/>
          <w:b/>
          <w:sz w:val="24"/>
          <w:szCs w:val="24"/>
        </w:rPr>
        <w:t xml:space="preserve">Технологическая карта занятия регионального дистанционного этапа Конкурса номинации «Лучший педагог (инструктор) военно-патриотического клуба, объединения, центра патриотического воспитания» </w:t>
      </w:r>
    </w:p>
    <w:p w:rsidR="00A0252B" w:rsidRPr="00C92690" w:rsidRDefault="00A0252B">
      <w:pPr>
        <w:rPr>
          <w:rFonts w:ascii="Times New Roman" w:eastAsia="Times New Roman" w:hAnsi="Times New Roman"/>
          <w:sz w:val="24"/>
          <w:szCs w:val="24"/>
        </w:rPr>
      </w:pPr>
    </w:p>
    <w:p w:rsidR="00A0252B" w:rsidRPr="00C92690" w:rsidRDefault="00A0252B">
      <w:pPr>
        <w:rPr>
          <w:rFonts w:ascii="Times New Roman" w:eastAsia="Times New Roman" w:hAnsi="Times New Roman"/>
          <w:sz w:val="24"/>
          <w:szCs w:val="24"/>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5529"/>
      </w:tblGrid>
      <w:tr w:rsidR="00C92690"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Информация</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Поля для заполнения</w:t>
            </w:r>
          </w:p>
        </w:tc>
      </w:tr>
      <w:tr w:rsidR="00C92690"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Тема занятия</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rPr>
                <w:rFonts w:ascii="Times New Roman" w:eastAsia="Times New Roman" w:hAnsi="Times New Roman"/>
                <w:sz w:val="24"/>
                <w:szCs w:val="24"/>
              </w:rPr>
            </w:pPr>
          </w:p>
        </w:tc>
      </w:tr>
      <w:tr w:rsidR="00C92690"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Тип занятия</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rPr>
                <w:rFonts w:ascii="Times New Roman" w:eastAsia="Times New Roman" w:hAnsi="Times New Roman"/>
                <w:sz w:val="24"/>
                <w:szCs w:val="24"/>
              </w:rPr>
            </w:pPr>
          </w:p>
        </w:tc>
      </w:tr>
      <w:tr w:rsidR="00C92690"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Вид занятия</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rPr>
                <w:rFonts w:ascii="Times New Roman" w:eastAsia="Times New Roman" w:hAnsi="Times New Roman"/>
                <w:sz w:val="24"/>
                <w:szCs w:val="24"/>
              </w:rPr>
            </w:pPr>
          </w:p>
        </w:tc>
      </w:tr>
      <w:tr w:rsidR="00C92690"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Цели деятельности педагога (инструктора)</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Обучающие:</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Развивающие:</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Воспитательные:</w:t>
            </w:r>
          </w:p>
        </w:tc>
      </w:tr>
      <w:tr w:rsidR="00C92690"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Планируемые образовательные результаты</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Предметные:</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научатся –</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получат возможность научиться –</w:t>
            </w:r>
          </w:p>
          <w:p w:rsidR="00A0252B" w:rsidRPr="00C92690" w:rsidRDefault="00C36E19">
            <w:pPr>
              <w:rPr>
                <w:rFonts w:ascii="Times New Roman" w:eastAsia="Times New Roman" w:hAnsi="Times New Roman"/>
                <w:sz w:val="24"/>
                <w:szCs w:val="24"/>
              </w:rPr>
            </w:pPr>
            <w:proofErr w:type="spellStart"/>
            <w:r w:rsidRPr="00C92690">
              <w:rPr>
                <w:rFonts w:ascii="Times New Roman" w:eastAsia="Times New Roman" w:hAnsi="Times New Roman"/>
                <w:sz w:val="24"/>
                <w:szCs w:val="24"/>
              </w:rPr>
              <w:t>Метапредметные</w:t>
            </w:r>
            <w:proofErr w:type="spellEnd"/>
            <w:r w:rsidRPr="00C92690">
              <w:rPr>
                <w:rFonts w:ascii="Times New Roman" w:eastAsia="Times New Roman" w:hAnsi="Times New Roman"/>
                <w:sz w:val="24"/>
                <w:szCs w:val="24"/>
              </w:rPr>
              <w:t>:</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познавательные –</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коммуникативные –</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регулятивные –</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Личностные:</w:t>
            </w:r>
          </w:p>
          <w:p w:rsidR="00A0252B" w:rsidRPr="00C92690" w:rsidRDefault="00A0252B">
            <w:pPr>
              <w:rPr>
                <w:rFonts w:ascii="Times New Roman" w:eastAsia="Times New Roman" w:hAnsi="Times New Roman"/>
                <w:sz w:val="24"/>
                <w:szCs w:val="24"/>
              </w:rPr>
            </w:pPr>
          </w:p>
        </w:tc>
      </w:tr>
      <w:tr w:rsidR="00C92690"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Методы и формы обучения</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rPr>
                <w:rFonts w:ascii="Times New Roman" w:eastAsia="Times New Roman" w:hAnsi="Times New Roman"/>
                <w:sz w:val="24"/>
                <w:szCs w:val="24"/>
              </w:rPr>
            </w:pPr>
          </w:p>
        </w:tc>
      </w:tr>
      <w:tr w:rsidR="00A0252B" w:rsidRPr="00C92690">
        <w:trPr>
          <w:trHeight w:val="620"/>
        </w:trPr>
        <w:tc>
          <w:tcPr>
            <w:tcW w:w="4252"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Оборудование (средства обучения)</w:t>
            </w:r>
          </w:p>
        </w:tc>
        <w:tc>
          <w:tcPr>
            <w:tcW w:w="5529"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rPr>
                <w:rFonts w:ascii="Times New Roman" w:eastAsia="Times New Roman" w:hAnsi="Times New Roman"/>
                <w:sz w:val="24"/>
                <w:szCs w:val="24"/>
              </w:rPr>
            </w:pPr>
          </w:p>
        </w:tc>
      </w:tr>
    </w:tbl>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C36E19">
      <w:pPr>
        <w:ind w:left="142"/>
        <w:jc w:val="center"/>
        <w:rPr>
          <w:rFonts w:ascii="Times New Roman" w:eastAsia="Times New Roman" w:hAnsi="Times New Roman"/>
          <w:sz w:val="24"/>
          <w:szCs w:val="24"/>
        </w:rPr>
      </w:pPr>
      <w:r w:rsidRPr="00C92690">
        <w:rPr>
          <w:rFonts w:ascii="Times New Roman" w:eastAsia="Times New Roman" w:hAnsi="Times New Roman"/>
          <w:sz w:val="24"/>
          <w:szCs w:val="24"/>
        </w:rPr>
        <w:lastRenderedPageBreak/>
        <w:t>Организационная структура занятия</w:t>
      </w:r>
    </w:p>
    <w:p w:rsidR="00A0252B" w:rsidRPr="00C92690" w:rsidRDefault="00A0252B">
      <w:pPr>
        <w:ind w:left="142"/>
        <w:jc w:val="center"/>
        <w:rPr>
          <w:rFonts w:ascii="Times New Roman" w:eastAsia="Times New Roman" w:hAnsi="Times New Roman"/>
          <w:sz w:val="24"/>
          <w:szCs w:val="24"/>
        </w:rPr>
      </w:pPr>
    </w:p>
    <w:tbl>
      <w:tblPr>
        <w:tblW w:w="97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560"/>
        <w:gridCol w:w="1275"/>
        <w:gridCol w:w="1276"/>
        <w:gridCol w:w="1134"/>
        <w:gridCol w:w="1276"/>
        <w:gridCol w:w="1133"/>
      </w:tblGrid>
      <w:tr w:rsidR="00C92690" w:rsidRPr="00C92690">
        <w:trPr>
          <w:cantSplit/>
          <w:trHeight w:val="3255"/>
        </w:trPr>
        <w:tc>
          <w:tcPr>
            <w:tcW w:w="2126" w:type="dxa"/>
            <w:tcBorders>
              <w:top w:val="single" w:sz="4" w:space="0" w:color="000000"/>
              <w:left w:val="single" w:sz="4" w:space="0" w:color="000000"/>
              <w:bottom w:val="single" w:sz="4" w:space="0" w:color="000000"/>
              <w:right w:val="single" w:sz="4" w:space="0" w:color="000000"/>
            </w:tcBorders>
            <w:textDirection w:val="btLr"/>
            <w:vAlign w:val="center"/>
          </w:tcPr>
          <w:p w:rsidR="00A0252B" w:rsidRPr="00C92690" w:rsidRDefault="00C36E19">
            <w:pPr>
              <w:ind w:left="1" w:right="113" w:hanging="3"/>
              <w:jc w:val="center"/>
              <w:rPr>
                <w:rFonts w:ascii="Times New Roman" w:eastAsia="Times New Roman" w:hAnsi="Times New Roman"/>
                <w:sz w:val="24"/>
                <w:szCs w:val="24"/>
              </w:rPr>
            </w:pPr>
            <w:r w:rsidRPr="00C92690">
              <w:rPr>
                <w:rFonts w:ascii="Times New Roman" w:eastAsia="Times New Roman" w:hAnsi="Times New Roman"/>
                <w:sz w:val="24"/>
                <w:szCs w:val="24"/>
              </w:rPr>
              <w:t>Этапы, время</w:t>
            </w:r>
          </w:p>
        </w:tc>
        <w:tc>
          <w:tcPr>
            <w:tcW w:w="1560" w:type="dxa"/>
            <w:tcBorders>
              <w:top w:val="single" w:sz="4" w:space="0" w:color="000000"/>
              <w:left w:val="single" w:sz="4" w:space="0" w:color="000000"/>
              <w:bottom w:val="single" w:sz="4" w:space="0" w:color="000000"/>
              <w:right w:val="single" w:sz="4" w:space="0" w:color="000000"/>
            </w:tcBorders>
            <w:textDirection w:val="btLr"/>
            <w:vAlign w:val="center"/>
          </w:tcPr>
          <w:p w:rsidR="00A0252B" w:rsidRPr="00C92690" w:rsidRDefault="00C36E19">
            <w:pPr>
              <w:ind w:left="1" w:right="113" w:hanging="3"/>
              <w:jc w:val="center"/>
              <w:rPr>
                <w:rFonts w:ascii="Times New Roman" w:eastAsia="Times New Roman" w:hAnsi="Times New Roman"/>
                <w:sz w:val="24"/>
                <w:szCs w:val="24"/>
              </w:rPr>
            </w:pPr>
            <w:r w:rsidRPr="00C92690">
              <w:rPr>
                <w:rFonts w:ascii="Times New Roman" w:eastAsia="Times New Roman" w:hAnsi="Times New Roman"/>
                <w:sz w:val="24"/>
                <w:szCs w:val="24"/>
              </w:rPr>
              <w:t>Обучающие и развивающие компоненты, задания и упражнения</w:t>
            </w:r>
          </w:p>
        </w:tc>
        <w:tc>
          <w:tcPr>
            <w:tcW w:w="1275" w:type="dxa"/>
            <w:tcBorders>
              <w:top w:val="single" w:sz="4" w:space="0" w:color="000000"/>
              <w:left w:val="single" w:sz="4" w:space="0" w:color="000000"/>
              <w:bottom w:val="single" w:sz="4" w:space="0" w:color="000000"/>
              <w:right w:val="single" w:sz="4" w:space="0" w:color="000000"/>
            </w:tcBorders>
            <w:textDirection w:val="btLr"/>
            <w:vAlign w:val="center"/>
          </w:tcPr>
          <w:p w:rsidR="00A0252B" w:rsidRPr="00C92690" w:rsidRDefault="00C36E19">
            <w:pPr>
              <w:ind w:left="1" w:right="113" w:hanging="3"/>
              <w:jc w:val="center"/>
              <w:rPr>
                <w:rFonts w:ascii="Times New Roman" w:eastAsia="Times New Roman" w:hAnsi="Times New Roman"/>
                <w:sz w:val="24"/>
                <w:szCs w:val="24"/>
              </w:rPr>
            </w:pPr>
            <w:r w:rsidRPr="00C92690">
              <w:rPr>
                <w:rFonts w:ascii="Times New Roman" w:eastAsia="Times New Roman" w:hAnsi="Times New Roman"/>
                <w:sz w:val="24"/>
                <w:szCs w:val="24"/>
              </w:rPr>
              <w:t>Деятельность педагога</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A0252B" w:rsidRPr="00C92690" w:rsidRDefault="00C36E19">
            <w:pPr>
              <w:ind w:left="1" w:right="113" w:hanging="3"/>
              <w:jc w:val="center"/>
              <w:rPr>
                <w:rFonts w:ascii="Times New Roman" w:eastAsia="Times New Roman" w:hAnsi="Times New Roman"/>
                <w:sz w:val="24"/>
                <w:szCs w:val="24"/>
              </w:rPr>
            </w:pPr>
            <w:r w:rsidRPr="00C92690">
              <w:rPr>
                <w:rFonts w:ascii="Times New Roman" w:eastAsia="Times New Roman" w:hAnsi="Times New Roman"/>
                <w:sz w:val="24"/>
                <w:szCs w:val="24"/>
              </w:rPr>
              <w:t>Деятельность воспитанников</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A0252B" w:rsidRPr="00C92690" w:rsidRDefault="00C36E19">
            <w:pPr>
              <w:ind w:left="1" w:right="113" w:hanging="3"/>
              <w:jc w:val="center"/>
              <w:rPr>
                <w:rFonts w:ascii="Times New Roman" w:eastAsia="Times New Roman" w:hAnsi="Times New Roman"/>
                <w:sz w:val="24"/>
                <w:szCs w:val="24"/>
              </w:rPr>
            </w:pPr>
            <w:r w:rsidRPr="00C92690">
              <w:rPr>
                <w:rFonts w:ascii="Times New Roman" w:eastAsia="Times New Roman" w:hAnsi="Times New Roman"/>
                <w:sz w:val="24"/>
                <w:szCs w:val="24"/>
              </w:rPr>
              <w:t>Формы взаимодействия</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A0252B" w:rsidRPr="00C92690" w:rsidRDefault="00C36E19">
            <w:pPr>
              <w:ind w:left="1" w:right="113" w:hanging="3"/>
              <w:jc w:val="center"/>
              <w:rPr>
                <w:rFonts w:ascii="Times New Roman" w:eastAsia="Times New Roman" w:hAnsi="Times New Roman"/>
                <w:sz w:val="24"/>
                <w:szCs w:val="24"/>
              </w:rPr>
            </w:pPr>
            <w:r w:rsidRPr="00C92690">
              <w:rPr>
                <w:rFonts w:ascii="Times New Roman" w:eastAsia="Times New Roman" w:hAnsi="Times New Roman"/>
                <w:sz w:val="24"/>
                <w:szCs w:val="24"/>
              </w:rPr>
              <w:t>Универсальные учебные действия</w:t>
            </w:r>
          </w:p>
        </w:tc>
        <w:tc>
          <w:tcPr>
            <w:tcW w:w="1133" w:type="dxa"/>
            <w:tcBorders>
              <w:top w:val="single" w:sz="4" w:space="0" w:color="000000"/>
              <w:left w:val="single" w:sz="4" w:space="0" w:color="000000"/>
              <w:bottom w:val="single" w:sz="4" w:space="0" w:color="000000"/>
              <w:right w:val="single" w:sz="4" w:space="0" w:color="000000"/>
            </w:tcBorders>
            <w:textDirection w:val="btLr"/>
          </w:tcPr>
          <w:p w:rsidR="00A0252B" w:rsidRPr="00C92690" w:rsidRDefault="00C36E19">
            <w:pPr>
              <w:ind w:left="1" w:right="113" w:hanging="3"/>
              <w:jc w:val="center"/>
              <w:rPr>
                <w:rFonts w:ascii="Times New Roman" w:eastAsia="Times New Roman" w:hAnsi="Times New Roman"/>
                <w:sz w:val="24"/>
                <w:szCs w:val="24"/>
              </w:rPr>
            </w:pPr>
            <w:r w:rsidRPr="00C92690">
              <w:rPr>
                <w:rFonts w:ascii="Times New Roman" w:eastAsia="Times New Roman" w:hAnsi="Times New Roman"/>
                <w:sz w:val="24"/>
                <w:szCs w:val="24"/>
              </w:rPr>
              <w:t>Виды контроля</w:t>
            </w:r>
          </w:p>
        </w:tc>
      </w:tr>
      <w:tr w:rsidR="00C92690" w:rsidRPr="00C92690">
        <w:trPr>
          <w:trHeight w:val="620"/>
        </w:trPr>
        <w:tc>
          <w:tcPr>
            <w:tcW w:w="2126"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ind w:left="1" w:hanging="3"/>
              <w:rPr>
                <w:rFonts w:ascii="Times New Roman" w:eastAsia="Times New Roman" w:hAnsi="Times New Roman"/>
                <w:sz w:val="24"/>
                <w:szCs w:val="24"/>
              </w:rPr>
            </w:pPr>
            <w:r w:rsidRPr="00C92690">
              <w:rPr>
                <w:rFonts w:ascii="Times New Roman" w:eastAsia="Times New Roman" w:hAnsi="Times New Roman"/>
                <w:sz w:val="24"/>
                <w:szCs w:val="24"/>
              </w:rPr>
              <w:t>Организационный момент</w:t>
            </w:r>
          </w:p>
        </w:tc>
        <w:tc>
          <w:tcPr>
            <w:tcW w:w="1560"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r>
      <w:tr w:rsidR="00C92690" w:rsidRPr="00C92690">
        <w:trPr>
          <w:trHeight w:val="620"/>
        </w:trPr>
        <w:tc>
          <w:tcPr>
            <w:tcW w:w="2126"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ind w:left="1" w:hanging="3"/>
              <w:rPr>
                <w:rFonts w:ascii="Times New Roman" w:eastAsia="Times New Roman" w:hAnsi="Times New Roman"/>
                <w:sz w:val="24"/>
                <w:szCs w:val="24"/>
              </w:rPr>
            </w:pPr>
            <w:r w:rsidRPr="00C92690">
              <w:rPr>
                <w:rFonts w:ascii="Times New Roman" w:eastAsia="Times New Roman" w:hAnsi="Times New Roman"/>
                <w:sz w:val="24"/>
                <w:szCs w:val="24"/>
              </w:rPr>
              <w:t>Актуализация знаний</w:t>
            </w:r>
          </w:p>
        </w:tc>
        <w:tc>
          <w:tcPr>
            <w:tcW w:w="1560"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r>
      <w:tr w:rsidR="00C92690" w:rsidRPr="00C92690">
        <w:trPr>
          <w:trHeight w:val="620"/>
        </w:trPr>
        <w:tc>
          <w:tcPr>
            <w:tcW w:w="2126"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ind w:left="1" w:hanging="3"/>
              <w:rPr>
                <w:rFonts w:ascii="Times New Roman" w:eastAsia="Times New Roman" w:hAnsi="Times New Roman"/>
                <w:sz w:val="24"/>
                <w:szCs w:val="24"/>
              </w:rPr>
            </w:pPr>
            <w:r w:rsidRPr="00C92690">
              <w:rPr>
                <w:rFonts w:ascii="Times New Roman" w:eastAsia="Times New Roman" w:hAnsi="Times New Roman"/>
                <w:sz w:val="24"/>
                <w:szCs w:val="24"/>
              </w:rPr>
              <w:t>Основная часть</w:t>
            </w:r>
          </w:p>
        </w:tc>
        <w:tc>
          <w:tcPr>
            <w:tcW w:w="1560"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r>
      <w:tr w:rsidR="00C92690" w:rsidRPr="00C92690">
        <w:trPr>
          <w:trHeight w:val="620"/>
        </w:trPr>
        <w:tc>
          <w:tcPr>
            <w:tcW w:w="2126"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ind w:left="1" w:hanging="3"/>
              <w:rPr>
                <w:rFonts w:ascii="Times New Roman" w:eastAsia="Times New Roman" w:hAnsi="Times New Roman"/>
                <w:sz w:val="24"/>
                <w:szCs w:val="24"/>
              </w:rPr>
            </w:pPr>
            <w:r w:rsidRPr="00C92690">
              <w:rPr>
                <w:rFonts w:ascii="Times New Roman" w:eastAsia="Times New Roman" w:hAnsi="Times New Roman"/>
                <w:sz w:val="24"/>
                <w:szCs w:val="24"/>
              </w:rPr>
              <w:t>Первичное осмысление и закрепление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r>
      <w:tr w:rsidR="00A0252B" w:rsidRPr="00C92690">
        <w:trPr>
          <w:trHeight w:val="620"/>
        </w:trPr>
        <w:tc>
          <w:tcPr>
            <w:tcW w:w="2126"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C36E19">
            <w:pPr>
              <w:ind w:left="1" w:hanging="3"/>
              <w:rPr>
                <w:rFonts w:ascii="Times New Roman" w:eastAsia="Times New Roman" w:hAnsi="Times New Roman"/>
                <w:sz w:val="24"/>
                <w:szCs w:val="24"/>
              </w:rPr>
            </w:pPr>
            <w:r w:rsidRPr="00C92690">
              <w:rPr>
                <w:rFonts w:ascii="Times New Roman" w:eastAsia="Times New Roman" w:hAnsi="Times New Roman"/>
                <w:sz w:val="24"/>
                <w:szCs w:val="24"/>
              </w:rPr>
              <w:t>Итоги занятия. Рефлексия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0252B" w:rsidRPr="00C92690" w:rsidRDefault="00A0252B">
            <w:pPr>
              <w:ind w:left="1" w:hanging="3"/>
              <w:rPr>
                <w:rFonts w:ascii="Times New Roman" w:eastAsia="Times New Roman" w:hAnsi="Times New Roman"/>
                <w:sz w:val="24"/>
                <w:szCs w:val="24"/>
              </w:rPr>
            </w:pPr>
          </w:p>
        </w:tc>
      </w:tr>
    </w:tbl>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142"/>
        <w:jc w:val="center"/>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A0252B">
      <w:pPr>
        <w:ind w:left="4536"/>
        <w:jc w:val="both"/>
        <w:rPr>
          <w:rFonts w:ascii="Times New Roman" w:eastAsia="Times New Roman" w:hAnsi="Times New Roman"/>
          <w:sz w:val="24"/>
          <w:szCs w:val="24"/>
        </w:rPr>
      </w:pP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br w:type="page"/>
      </w:r>
      <w:r w:rsidRPr="00C92690">
        <w:rPr>
          <w:rFonts w:ascii="Times New Roman" w:eastAsia="Times New Roman" w:hAnsi="Times New Roman"/>
          <w:sz w:val="24"/>
          <w:szCs w:val="24"/>
        </w:rPr>
        <w:lastRenderedPageBreak/>
        <w:t>Приложение № 6</w:t>
      </w:r>
    </w:p>
    <w:p w:rsidR="00A0252B" w:rsidRPr="00C92690" w:rsidRDefault="00C36E19">
      <w:pPr>
        <w:ind w:left="4536"/>
        <w:jc w:val="both"/>
        <w:rPr>
          <w:rFonts w:ascii="Times New Roman" w:eastAsia="Times New Roman" w:hAnsi="Times New Roman"/>
          <w:sz w:val="24"/>
          <w:szCs w:val="24"/>
        </w:rPr>
      </w:pPr>
      <w:r w:rsidRPr="00C92690">
        <w:rPr>
          <w:rFonts w:ascii="Times New Roman" w:eastAsia="Times New Roman" w:hAnsi="Times New Roman"/>
          <w:sz w:val="24"/>
          <w:szCs w:val="24"/>
        </w:rPr>
        <w:t>к положению об организации и проведении регионального этапа Всероссийского конкурса профессионального мастерства среди руководителей и участников военно-патриотических клубов (объединений) «Делай, как я!»</w:t>
      </w:r>
    </w:p>
    <w:p w:rsidR="00A0252B" w:rsidRPr="00C92690" w:rsidRDefault="00C36E19">
      <w:pPr>
        <w:ind w:left="4536"/>
        <w:jc w:val="both"/>
        <w:rPr>
          <w:rFonts w:ascii="Times New Roman" w:eastAsia="Times New Roman" w:hAnsi="Times New Roman"/>
          <w:b/>
          <w:sz w:val="24"/>
          <w:szCs w:val="24"/>
        </w:rPr>
      </w:pPr>
      <w:r w:rsidRPr="00C92690">
        <w:rPr>
          <w:rFonts w:ascii="Times New Roman" w:eastAsia="Times New Roman" w:hAnsi="Times New Roman"/>
          <w:sz w:val="24"/>
          <w:szCs w:val="24"/>
        </w:rPr>
        <w:t>от «_____» _________________ 2020 г.</w:t>
      </w:r>
    </w:p>
    <w:p w:rsidR="00A0252B" w:rsidRPr="00C92690" w:rsidRDefault="00A0252B">
      <w:pPr>
        <w:jc w:val="center"/>
        <w:rPr>
          <w:rFonts w:ascii="Times New Roman" w:eastAsia="Times New Roman" w:hAnsi="Times New Roman"/>
          <w:b/>
          <w:sz w:val="24"/>
          <w:szCs w:val="24"/>
        </w:rPr>
      </w:pPr>
    </w:p>
    <w:p w:rsidR="00A0252B" w:rsidRPr="00C92690" w:rsidRDefault="00A0252B">
      <w:pPr>
        <w:jc w:val="center"/>
        <w:rPr>
          <w:rFonts w:ascii="Times New Roman" w:eastAsia="Times New Roman" w:hAnsi="Times New Roman"/>
          <w:b/>
          <w:sz w:val="24"/>
          <w:szCs w:val="24"/>
        </w:rPr>
      </w:pPr>
    </w:p>
    <w:p w:rsidR="00A0252B" w:rsidRPr="00C92690" w:rsidRDefault="00C36E19">
      <w:pPr>
        <w:jc w:val="center"/>
        <w:rPr>
          <w:rFonts w:ascii="Times New Roman" w:eastAsia="Times New Roman" w:hAnsi="Times New Roman"/>
          <w:sz w:val="24"/>
          <w:szCs w:val="24"/>
        </w:rPr>
      </w:pPr>
      <w:r w:rsidRPr="00C92690">
        <w:rPr>
          <w:rFonts w:ascii="Times New Roman" w:eastAsia="Times New Roman" w:hAnsi="Times New Roman"/>
          <w:b/>
          <w:sz w:val="24"/>
          <w:szCs w:val="24"/>
        </w:rPr>
        <w:t>СОСТАВ ОРГАНИЗАЦИОННОГО КОМИТЕТА</w:t>
      </w:r>
    </w:p>
    <w:p w:rsidR="00A0252B" w:rsidRPr="00C92690" w:rsidRDefault="00C36E19">
      <w:pPr>
        <w:jc w:val="center"/>
        <w:rPr>
          <w:rFonts w:ascii="Times New Roman" w:eastAsia="Times New Roman" w:hAnsi="Times New Roman"/>
          <w:b/>
          <w:sz w:val="24"/>
          <w:szCs w:val="24"/>
        </w:rPr>
      </w:pPr>
      <w:r w:rsidRPr="00C92690">
        <w:rPr>
          <w:rFonts w:ascii="Times New Roman" w:eastAsia="Times New Roman" w:hAnsi="Times New Roman"/>
          <w:b/>
          <w:sz w:val="24"/>
          <w:szCs w:val="24"/>
        </w:rPr>
        <w:t>регионального этапа Всероссийского конкурса профессионального мастерства «Делай, как я!» среди руководителей, педагогов/инструкторов и воспитанников военно-патриотических клубов (объединений)</w:t>
      </w:r>
    </w:p>
    <w:p w:rsidR="00A0252B" w:rsidRPr="00C92690" w:rsidRDefault="00A0252B">
      <w:pPr>
        <w:jc w:val="center"/>
        <w:rPr>
          <w:rFonts w:ascii="Times New Roman" w:eastAsia="Times New Roman" w:hAnsi="Times New Roman"/>
          <w:sz w:val="24"/>
          <w:szCs w:val="24"/>
        </w:rPr>
      </w:pPr>
    </w:p>
    <w:tbl>
      <w:tblPr>
        <w:tblW w:w="10031" w:type="dxa"/>
        <w:tblLayout w:type="fixed"/>
        <w:tblLook w:val="04A0" w:firstRow="1" w:lastRow="0" w:firstColumn="1" w:lastColumn="0" w:noHBand="0" w:noVBand="1"/>
      </w:tblPr>
      <w:tblGrid>
        <w:gridCol w:w="3652"/>
        <w:gridCol w:w="426"/>
        <w:gridCol w:w="5953"/>
      </w:tblGrid>
      <w:tr w:rsidR="00C92690" w:rsidRPr="00C92690">
        <w:tc>
          <w:tcPr>
            <w:tcW w:w="10031" w:type="dxa"/>
            <w:gridSpan w:val="3"/>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b/>
                <w:sz w:val="24"/>
                <w:szCs w:val="24"/>
              </w:rPr>
            </w:pPr>
            <w:r w:rsidRPr="00C92690">
              <w:rPr>
                <w:rFonts w:ascii="Times New Roman" w:eastAsia="Times New Roman" w:hAnsi="Times New Roman"/>
                <w:b/>
                <w:sz w:val="24"/>
                <w:szCs w:val="24"/>
              </w:rPr>
              <w:t>Председатель Организационного комитета</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 xml:space="preserve">ЧЕТОШНИКОВА </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Екатерина Викторовна</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начальник управления молодёжной политики и реализации программ общественного развития Алтайского края, председатель Оргкомитета;</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C92690" w:rsidRPr="00C92690">
        <w:tc>
          <w:tcPr>
            <w:tcW w:w="10031" w:type="dxa"/>
            <w:gridSpan w:val="3"/>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b/>
                <w:sz w:val="24"/>
                <w:szCs w:val="24"/>
              </w:rPr>
              <w:t>Члены Организационного комитета</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ВЕЙН</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Дмитрий Константинович</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председатель Алтайского регионального отделения Общероссийского общественного движения по увековечению памяти погибших при защите Отечества «Поисковое движение России» (по согласованию);</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ГЛУШКОВ</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Всеволод Глебович</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начальник штаба Регионального отделения ВВПОД «ЮНАРМИЯ» Алтайского края (по согласованию);</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КЛОЧКО</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Вероника Владимировна</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региональный координатор Российского движения школьников в Алтайском крае (по согласованию);</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КОСТЕНКО</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Максим Александрович</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министр образования и науки Алтайского края (по согласованию);</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ОВСИЕНКО</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Вячеслав Николаевич</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C36E19">
            <w:pPr>
              <w:ind w:right="-1"/>
              <w:rPr>
                <w:rFonts w:ascii="Times New Roman" w:eastAsia="Times New Roman" w:hAnsi="Times New Roman"/>
                <w:sz w:val="24"/>
                <w:szCs w:val="24"/>
              </w:rPr>
            </w:pPr>
            <w:r w:rsidRPr="00C92690">
              <w:rPr>
                <w:rFonts w:ascii="Times New Roman" w:eastAsia="Times New Roman" w:hAnsi="Times New Roman"/>
                <w:sz w:val="24"/>
                <w:szCs w:val="24"/>
              </w:rPr>
              <w:t xml:space="preserve">руководитель </w:t>
            </w:r>
            <w:r w:rsidRPr="00C92690">
              <w:rPr>
                <w:rFonts w:ascii="Times New Roman" w:hAnsi="Times New Roman"/>
                <w:sz w:val="24"/>
                <w:szCs w:val="24"/>
              </w:rPr>
              <w:t>Алтайской краевой общественной организации городского военно-патриотического воспитания допризывной молодёжи «Гвардеец»</w:t>
            </w:r>
            <w:r w:rsidRPr="00C92690">
              <w:rPr>
                <w:rFonts w:ascii="Times New Roman" w:eastAsia="Times New Roman" w:hAnsi="Times New Roman"/>
                <w:sz w:val="24"/>
                <w:szCs w:val="24"/>
              </w:rPr>
              <w:t xml:space="preserve"> (по согласованию);</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СВИРИДОВ</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Никита Петрович</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директор краевого государственного автономного учреждения «Краевой дворец молодёжи»;</w:t>
            </w:r>
          </w:p>
        </w:tc>
      </w:tr>
      <w:tr w:rsidR="00C92690"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A0252B">
            <w:pPr>
              <w:rPr>
                <w:rFonts w:ascii="Times New Roman" w:eastAsia="Times New Roman" w:hAnsi="Times New Roman"/>
                <w:sz w:val="24"/>
                <w:szCs w:val="24"/>
              </w:rPr>
            </w:pPr>
          </w:p>
        </w:tc>
      </w:tr>
      <w:tr w:rsidR="00A0252B" w:rsidRPr="00C92690">
        <w:tc>
          <w:tcPr>
            <w:tcW w:w="3652"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ТКАЧЕНКО</w:t>
            </w:r>
          </w:p>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Анатолий Николаевич</w:t>
            </w:r>
          </w:p>
        </w:tc>
        <w:tc>
          <w:tcPr>
            <w:tcW w:w="426"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w:t>
            </w:r>
          </w:p>
        </w:tc>
        <w:tc>
          <w:tcPr>
            <w:tcW w:w="5953" w:type="dxa"/>
            <w:tcBorders>
              <w:top w:val="none" w:sz="0" w:space="0" w:color="000000"/>
              <w:left w:val="none" w:sz="0" w:space="0" w:color="000000"/>
              <w:bottom w:val="none" w:sz="0" w:space="0" w:color="000000"/>
              <w:right w:val="none" w:sz="0" w:space="0" w:color="000000"/>
            </w:tcBorders>
          </w:tcPr>
          <w:p w:rsidR="00A0252B" w:rsidRPr="00C92690" w:rsidRDefault="00C36E19">
            <w:pPr>
              <w:rPr>
                <w:rFonts w:ascii="Times New Roman" w:eastAsia="Times New Roman" w:hAnsi="Times New Roman"/>
                <w:sz w:val="24"/>
                <w:szCs w:val="24"/>
              </w:rPr>
            </w:pPr>
            <w:r w:rsidRPr="00C92690">
              <w:rPr>
                <w:rFonts w:ascii="Times New Roman" w:eastAsia="Times New Roman" w:hAnsi="Times New Roman"/>
                <w:sz w:val="24"/>
                <w:szCs w:val="24"/>
              </w:rPr>
              <w:t>председатель Регионального отделения ДОСААФ России Алтайского края (по согласованию).</w:t>
            </w:r>
          </w:p>
        </w:tc>
      </w:tr>
    </w:tbl>
    <w:p w:rsidR="00A0252B" w:rsidRPr="00C92690" w:rsidRDefault="00A0252B">
      <w:bookmarkStart w:id="10" w:name="_GoBack"/>
      <w:bookmarkEnd w:id="10"/>
    </w:p>
    <w:sectPr w:rsidR="00A0252B" w:rsidRPr="00C92690">
      <w:pgSz w:w="11906" w:h="16838"/>
      <w:pgMar w:top="992" w:right="1134"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F8" w:rsidRDefault="00F13CF8">
      <w:r>
        <w:separator/>
      </w:r>
    </w:p>
  </w:endnote>
  <w:endnote w:type="continuationSeparator" w:id="0">
    <w:p w:rsidR="00F13CF8" w:rsidRDefault="00F1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EF" w:rsidRDefault="00E07EEF">
    <w:pPr>
      <w:pStyle w:val="ab"/>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EF" w:rsidRDefault="00E07EEF">
    <w:pPr>
      <w:tabs>
        <w:tab w:val="center" w:pos="4677"/>
        <w:tab w:val="right" w:pos="9355"/>
      </w:tabs>
      <w:jc w:val="center"/>
      <w:rPr>
        <w:rFonts w:ascii="Times New Roman" w:eastAsia="Times New Roman" w:hAnsi="Times New Roman"/>
        <w:color w:val="000000"/>
      </w:rPr>
    </w:pPr>
  </w:p>
  <w:p w:rsidR="00E07EEF" w:rsidRDefault="00E07EEF">
    <w:pPr>
      <w:tabs>
        <w:tab w:val="center" w:pos="4677"/>
        <w:tab w:val="right" w:pos="9355"/>
      </w:tabs>
      <w:jc w:val="center"/>
      <w:rPr>
        <w:rFonts w:ascii="Times New Roman" w:eastAsia="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EF" w:rsidRDefault="00E07EEF">
    <w:pPr>
      <w:tabs>
        <w:tab w:val="center" w:pos="4677"/>
        <w:tab w:val="right" w:pos="9355"/>
      </w:tabs>
      <w:jc w:val="center"/>
      <w:rPr>
        <w:rFonts w:ascii="Times New Roman" w:eastAsia="Times New Roman" w:hAnsi="Times New Roman"/>
        <w:color w:val="000000"/>
      </w:rPr>
    </w:pPr>
  </w:p>
  <w:p w:rsidR="00E07EEF" w:rsidRDefault="00E07EEF">
    <w:pPr>
      <w:tabs>
        <w:tab w:val="center" w:pos="4677"/>
        <w:tab w:val="right" w:pos="9355"/>
      </w:tabs>
      <w:jc w:val="center"/>
      <w:rPr>
        <w:rFonts w:ascii="Times New Roman" w:eastAsia="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F8" w:rsidRDefault="00F13CF8">
      <w:r>
        <w:separator/>
      </w:r>
    </w:p>
  </w:footnote>
  <w:footnote w:type="continuationSeparator" w:id="0">
    <w:p w:rsidR="00F13CF8" w:rsidRDefault="00F1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EF" w:rsidRDefault="00E07EEF">
    <w:pPr>
      <w:widowControl w:val="0"/>
      <w:jc w:val="center"/>
      <w:rPr>
        <w:rFonts w:ascii="Times New Roman" w:eastAsia="Times New Roman" w:hAnsi="Times New Roman"/>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end"/>
    </w:r>
  </w:p>
  <w:p w:rsidR="00E07EEF" w:rsidRDefault="00E07EEF">
    <w:pPr>
      <w:widowControl w:val="0"/>
      <w:rPr>
        <w:rFonts w:ascii="Times New Roman" w:eastAsia="Times New Roman" w:hAnsi="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EF" w:rsidRDefault="00E07EEF">
    <w:pPr>
      <w:pStyle w:val="aa"/>
      <w:ind w:left="0" w:hanging="2"/>
      <w:jc w:val="center"/>
    </w:pPr>
    <w:r>
      <w:fldChar w:fldCharType="begin"/>
    </w:r>
    <w:r>
      <w:instrText>PAGE   \* MERGEFORMAT</w:instrText>
    </w:r>
    <w:r>
      <w:fldChar w:fldCharType="separate"/>
    </w:r>
    <w:r w:rsidR="00C92690">
      <w:rPr>
        <w:noProof/>
      </w:rPr>
      <w:t>22</w:t>
    </w:r>
    <w:r>
      <w:fldChar w:fldCharType="end"/>
    </w:r>
  </w:p>
  <w:p w:rsidR="00E07EEF" w:rsidRDefault="00E07EEF">
    <w:pPr>
      <w:widowControl w:val="0"/>
      <w:rPr>
        <w:rFonts w:ascii="Times New Roman" w:eastAsia="Times New Roman" w:hAnsi="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EF" w:rsidRDefault="00E07EEF">
    <w:pPr>
      <w:widowControl w:val="0"/>
      <w:jc w:val="center"/>
      <w:rPr>
        <w:rFonts w:ascii="Times New Roman" w:eastAsia="Times New Roman" w:hAnsi="Times New Roman"/>
        <w:color w:val="000000"/>
      </w:rPr>
    </w:pPr>
  </w:p>
  <w:p w:rsidR="00E07EEF" w:rsidRDefault="00E07EEF">
    <w:pPr>
      <w:widowControl w:val="0"/>
      <w:rPr>
        <w:rFonts w:ascii="Times New Roman" w:eastAsia="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007"/>
    <w:multiLevelType w:val="hybridMultilevel"/>
    <w:tmpl w:val="046CFD08"/>
    <w:lvl w:ilvl="0" w:tplc="AC7EF420">
      <w:start w:val="1"/>
      <w:numFmt w:val="decimal"/>
      <w:lvlText w:val="%1."/>
      <w:lvlJc w:val="left"/>
      <w:pPr>
        <w:ind w:left="360" w:hanging="360"/>
      </w:pPr>
      <w:rPr>
        <w:vertAlign w:val="baseline"/>
      </w:rPr>
    </w:lvl>
    <w:lvl w:ilvl="1" w:tplc="13D08BB8">
      <w:start w:val="1"/>
      <w:numFmt w:val="lowerLetter"/>
      <w:lvlText w:val="%2."/>
      <w:lvlJc w:val="left"/>
      <w:pPr>
        <w:ind w:left="1440" w:hanging="360"/>
      </w:pPr>
      <w:rPr>
        <w:vertAlign w:val="baseline"/>
      </w:rPr>
    </w:lvl>
    <w:lvl w:ilvl="2" w:tplc="7FF2CDBE">
      <w:start w:val="1"/>
      <w:numFmt w:val="lowerRoman"/>
      <w:lvlText w:val="%3."/>
      <w:lvlJc w:val="right"/>
      <w:pPr>
        <w:ind w:left="2160" w:hanging="180"/>
      </w:pPr>
      <w:rPr>
        <w:vertAlign w:val="baseline"/>
      </w:rPr>
    </w:lvl>
    <w:lvl w:ilvl="3" w:tplc="AB1831A0">
      <w:start w:val="1"/>
      <w:numFmt w:val="decimal"/>
      <w:lvlText w:val="%4."/>
      <w:lvlJc w:val="left"/>
      <w:pPr>
        <w:ind w:left="2880" w:hanging="360"/>
      </w:pPr>
      <w:rPr>
        <w:vertAlign w:val="baseline"/>
      </w:rPr>
    </w:lvl>
    <w:lvl w:ilvl="4" w:tplc="1A26AA5E">
      <w:start w:val="1"/>
      <w:numFmt w:val="lowerLetter"/>
      <w:lvlText w:val="%5."/>
      <w:lvlJc w:val="left"/>
      <w:pPr>
        <w:ind w:left="3600" w:hanging="360"/>
      </w:pPr>
      <w:rPr>
        <w:vertAlign w:val="baseline"/>
      </w:rPr>
    </w:lvl>
    <w:lvl w:ilvl="5" w:tplc="4B18581A">
      <w:start w:val="1"/>
      <w:numFmt w:val="lowerRoman"/>
      <w:lvlText w:val="%6."/>
      <w:lvlJc w:val="right"/>
      <w:pPr>
        <w:ind w:left="4320" w:hanging="180"/>
      </w:pPr>
      <w:rPr>
        <w:vertAlign w:val="baseline"/>
      </w:rPr>
    </w:lvl>
    <w:lvl w:ilvl="6" w:tplc="749C1436">
      <w:start w:val="1"/>
      <w:numFmt w:val="decimal"/>
      <w:lvlText w:val="%7."/>
      <w:lvlJc w:val="left"/>
      <w:pPr>
        <w:ind w:left="5040" w:hanging="360"/>
      </w:pPr>
      <w:rPr>
        <w:vertAlign w:val="baseline"/>
      </w:rPr>
    </w:lvl>
    <w:lvl w:ilvl="7" w:tplc="DB5E28DC">
      <w:start w:val="1"/>
      <w:numFmt w:val="lowerLetter"/>
      <w:lvlText w:val="%8."/>
      <w:lvlJc w:val="left"/>
      <w:pPr>
        <w:ind w:left="5760" w:hanging="360"/>
      </w:pPr>
      <w:rPr>
        <w:vertAlign w:val="baseline"/>
      </w:rPr>
    </w:lvl>
    <w:lvl w:ilvl="8" w:tplc="F22C15E0">
      <w:start w:val="1"/>
      <w:numFmt w:val="lowerRoman"/>
      <w:lvlText w:val="%9."/>
      <w:lvlJc w:val="right"/>
      <w:pPr>
        <w:ind w:left="6480" w:hanging="180"/>
      </w:pPr>
      <w:rPr>
        <w:vertAlign w:val="baseline"/>
      </w:rPr>
    </w:lvl>
  </w:abstractNum>
  <w:abstractNum w:abstractNumId="1">
    <w:nsid w:val="15C54C60"/>
    <w:multiLevelType w:val="multilevel"/>
    <w:tmpl w:val="DF9C0422"/>
    <w:lvl w:ilvl="0">
      <w:start w:val="2"/>
      <w:numFmt w:val="decimal"/>
      <w:lvlText w:val="%1"/>
      <w:lvlJc w:val="left"/>
      <w:pPr>
        <w:ind w:left="600" w:hanging="600"/>
      </w:pPr>
      <w:rPr>
        <w:vertAlign w:val="baseline"/>
      </w:rPr>
    </w:lvl>
    <w:lvl w:ilvl="1">
      <w:start w:val="3"/>
      <w:numFmt w:val="decimal"/>
      <w:lvlText w:val="%1.%2"/>
      <w:lvlJc w:val="left"/>
      <w:pPr>
        <w:ind w:left="954" w:hanging="600"/>
      </w:pPr>
      <w:rPr>
        <w:vertAlign w:val="baseline"/>
      </w:rPr>
    </w:lvl>
    <w:lvl w:ilvl="2">
      <w:start w:val="1"/>
      <w:numFmt w:val="decimal"/>
      <w:lvlText w:val="%1.%2.%3"/>
      <w:lvlJc w:val="left"/>
      <w:pPr>
        <w:ind w:left="1428" w:hanging="719"/>
      </w:pPr>
      <w:rPr>
        <w:vertAlign w:val="baseline"/>
      </w:rPr>
    </w:lvl>
    <w:lvl w:ilvl="3">
      <w:start w:val="1"/>
      <w:numFmt w:val="decimal"/>
      <w:lvlText w:val="%1.%2.%3.%4"/>
      <w:lvlJc w:val="left"/>
      <w:pPr>
        <w:ind w:left="2142" w:hanging="108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3210" w:hanging="1440"/>
      </w:pPr>
      <w:rPr>
        <w:vertAlign w:val="baseline"/>
      </w:rPr>
    </w:lvl>
    <w:lvl w:ilvl="6">
      <w:start w:val="1"/>
      <w:numFmt w:val="decimal"/>
      <w:lvlText w:val="%1.%2.%3.%4.%5.%6.%7"/>
      <w:lvlJc w:val="left"/>
      <w:pPr>
        <w:ind w:left="3564" w:hanging="1440"/>
      </w:pPr>
      <w:rPr>
        <w:vertAlign w:val="baseline"/>
      </w:rPr>
    </w:lvl>
    <w:lvl w:ilvl="7">
      <w:start w:val="1"/>
      <w:numFmt w:val="decimal"/>
      <w:lvlText w:val="%1.%2.%3.%4.%5.%6.%7.%8"/>
      <w:lvlJc w:val="left"/>
      <w:pPr>
        <w:ind w:left="4278" w:hanging="1800"/>
      </w:pPr>
      <w:rPr>
        <w:vertAlign w:val="baseline"/>
      </w:rPr>
    </w:lvl>
    <w:lvl w:ilvl="8">
      <w:start w:val="1"/>
      <w:numFmt w:val="decimal"/>
      <w:lvlText w:val="%1.%2.%3.%4.%5.%6.%7.%8.%9"/>
      <w:lvlJc w:val="left"/>
      <w:pPr>
        <w:ind w:left="4992" w:hanging="2160"/>
      </w:pPr>
      <w:rPr>
        <w:vertAlign w:val="baseline"/>
      </w:rPr>
    </w:lvl>
  </w:abstractNum>
  <w:abstractNum w:abstractNumId="2">
    <w:nsid w:val="165023CB"/>
    <w:multiLevelType w:val="hybridMultilevel"/>
    <w:tmpl w:val="AA680BAE"/>
    <w:lvl w:ilvl="0" w:tplc="73026F4C">
      <w:start w:val="1"/>
      <w:numFmt w:val="bullet"/>
      <w:lvlText w:val="−"/>
      <w:lvlJc w:val="left"/>
      <w:pPr>
        <w:ind w:left="1423" w:hanging="360"/>
      </w:pPr>
      <w:rPr>
        <w:rFonts w:ascii="Noto Sans Symbols" w:eastAsia="Noto Sans Symbols" w:hAnsi="Noto Sans Symbols"/>
        <w:vertAlign w:val="baseline"/>
      </w:rPr>
    </w:lvl>
    <w:lvl w:ilvl="1" w:tplc="2C6CB258">
      <w:start w:val="1"/>
      <w:numFmt w:val="bullet"/>
      <w:lvlText w:val="o"/>
      <w:lvlJc w:val="left"/>
      <w:pPr>
        <w:ind w:left="2143" w:hanging="360"/>
      </w:pPr>
      <w:rPr>
        <w:rFonts w:ascii="Courier New" w:eastAsia="Courier New" w:hAnsi="Courier New"/>
        <w:vertAlign w:val="baseline"/>
      </w:rPr>
    </w:lvl>
    <w:lvl w:ilvl="2" w:tplc="90769EC4">
      <w:start w:val="1"/>
      <w:numFmt w:val="bullet"/>
      <w:lvlText w:val="▪"/>
      <w:lvlJc w:val="left"/>
      <w:pPr>
        <w:ind w:left="2863" w:hanging="360"/>
      </w:pPr>
      <w:rPr>
        <w:rFonts w:ascii="Noto Sans Symbols" w:eastAsia="Noto Sans Symbols" w:hAnsi="Noto Sans Symbols"/>
        <w:vertAlign w:val="baseline"/>
      </w:rPr>
    </w:lvl>
    <w:lvl w:ilvl="3" w:tplc="62EECF30">
      <w:start w:val="1"/>
      <w:numFmt w:val="bullet"/>
      <w:lvlText w:val="●"/>
      <w:lvlJc w:val="left"/>
      <w:pPr>
        <w:ind w:left="3583" w:hanging="360"/>
      </w:pPr>
      <w:rPr>
        <w:rFonts w:ascii="Noto Sans Symbols" w:eastAsia="Noto Sans Symbols" w:hAnsi="Noto Sans Symbols"/>
        <w:vertAlign w:val="baseline"/>
      </w:rPr>
    </w:lvl>
    <w:lvl w:ilvl="4" w:tplc="E5E4D9C4">
      <w:start w:val="1"/>
      <w:numFmt w:val="bullet"/>
      <w:lvlText w:val="o"/>
      <w:lvlJc w:val="left"/>
      <w:pPr>
        <w:ind w:left="4303" w:hanging="360"/>
      </w:pPr>
      <w:rPr>
        <w:rFonts w:ascii="Courier New" w:eastAsia="Courier New" w:hAnsi="Courier New"/>
        <w:vertAlign w:val="baseline"/>
      </w:rPr>
    </w:lvl>
    <w:lvl w:ilvl="5" w:tplc="D578000C">
      <w:start w:val="1"/>
      <w:numFmt w:val="bullet"/>
      <w:lvlText w:val="▪"/>
      <w:lvlJc w:val="left"/>
      <w:pPr>
        <w:ind w:left="5023" w:hanging="360"/>
      </w:pPr>
      <w:rPr>
        <w:rFonts w:ascii="Noto Sans Symbols" w:eastAsia="Noto Sans Symbols" w:hAnsi="Noto Sans Symbols"/>
        <w:vertAlign w:val="baseline"/>
      </w:rPr>
    </w:lvl>
    <w:lvl w:ilvl="6" w:tplc="49746AAC">
      <w:start w:val="1"/>
      <w:numFmt w:val="bullet"/>
      <w:lvlText w:val="●"/>
      <w:lvlJc w:val="left"/>
      <w:pPr>
        <w:ind w:left="5743" w:hanging="360"/>
      </w:pPr>
      <w:rPr>
        <w:rFonts w:ascii="Noto Sans Symbols" w:eastAsia="Noto Sans Symbols" w:hAnsi="Noto Sans Symbols"/>
        <w:vertAlign w:val="baseline"/>
      </w:rPr>
    </w:lvl>
    <w:lvl w:ilvl="7" w:tplc="D5022786">
      <w:start w:val="1"/>
      <w:numFmt w:val="bullet"/>
      <w:lvlText w:val="o"/>
      <w:lvlJc w:val="left"/>
      <w:pPr>
        <w:ind w:left="6463" w:hanging="360"/>
      </w:pPr>
      <w:rPr>
        <w:rFonts w:ascii="Courier New" w:eastAsia="Courier New" w:hAnsi="Courier New"/>
        <w:vertAlign w:val="baseline"/>
      </w:rPr>
    </w:lvl>
    <w:lvl w:ilvl="8" w:tplc="9C808316">
      <w:start w:val="1"/>
      <w:numFmt w:val="bullet"/>
      <w:lvlText w:val="▪"/>
      <w:lvlJc w:val="left"/>
      <w:pPr>
        <w:ind w:left="7183" w:hanging="360"/>
      </w:pPr>
      <w:rPr>
        <w:rFonts w:ascii="Noto Sans Symbols" w:eastAsia="Noto Sans Symbols" w:hAnsi="Noto Sans Symbols"/>
        <w:vertAlign w:val="baseline"/>
      </w:rPr>
    </w:lvl>
  </w:abstractNum>
  <w:abstractNum w:abstractNumId="3">
    <w:nsid w:val="20B33821"/>
    <w:multiLevelType w:val="hybridMultilevel"/>
    <w:tmpl w:val="37E25FFE"/>
    <w:lvl w:ilvl="0" w:tplc="073AA82A">
      <w:start w:val="1"/>
      <w:numFmt w:val="decimal"/>
      <w:lvlText w:val="%1."/>
      <w:lvlJc w:val="left"/>
      <w:pPr>
        <w:ind w:left="360" w:hanging="360"/>
      </w:pPr>
      <w:rPr>
        <w:vertAlign w:val="baseline"/>
      </w:rPr>
    </w:lvl>
    <w:lvl w:ilvl="1" w:tplc="EE7CC630">
      <w:start w:val="1"/>
      <w:numFmt w:val="lowerLetter"/>
      <w:lvlText w:val="%2."/>
      <w:lvlJc w:val="left"/>
      <w:pPr>
        <w:ind w:left="1440" w:hanging="360"/>
      </w:pPr>
      <w:rPr>
        <w:vertAlign w:val="baseline"/>
      </w:rPr>
    </w:lvl>
    <w:lvl w:ilvl="2" w:tplc="D8D8677C">
      <w:start w:val="1"/>
      <w:numFmt w:val="lowerRoman"/>
      <w:lvlText w:val="%3."/>
      <w:lvlJc w:val="right"/>
      <w:pPr>
        <w:ind w:left="2160" w:hanging="180"/>
      </w:pPr>
      <w:rPr>
        <w:vertAlign w:val="baseline"/>
      </w:rPr>
    </w:lvl>
    <w:lvl w:ilvl="3" w:tplc="70CA52BE">
      <w:start w:val="1"/>
      <w:numFmt w:val="decimal"/>
      <w:lvlText w:val="%4."/>
      <w:lvlJc w:val="left"/>
      <w:pPr>
        <w:ind w:left="2880" w:hanging="360"/>
      </w:pPr>
      <w:rPr>
        <w:vertAlign w:val="baseline"/>
      </w:rPr>
    </w:lvl>
    <w:lvl w:ilvl="4" w:tplc="BED8EA94">
      <w:start w:val="1"/>
      <w:numFmt w:val="lowerLetter"/>
      <w:lvlText w:val="%5."/>
      <w:lvlJc w:val="left"/>
      <w:pPr>
        <w:ind w:left="3600" w:hanging="360"/>
      </w:pPr>
      <w:rPr>
        <w:vertAlign w:val="baseline"/>
      </w:rPr>
    </w:lvl>
    <w:lvl w:ilvl="5" w:tplc="C81EC54C">
      <w:start w:val="1"/>
      <w:numFmt w:val="lowerRoman"/>
      <w:lvlText w:val="%6."/>
      <w:lvlJc w:val="right"/>
      <w:pPr>
        <w:ind w:left="4320" w:hanging="180"/>
      </w:pPr>
      <w:rPr>
        <w:vertAlign w:val="baseline"/>
      </w:rPr>
    </w:lvl>
    <w:lvl w:ilvl="6" w:tplc="82EAD4D0">
      <w:start w:val="1"/>
      <w:numFmt w:val="decimal"/>
      <w:lvlText w:val="%7."/>
      <w:lvlJc w:val="left"/>
      <w:pPr>
        <w:ind w:left="5040" w:hanging="360"/>
      </w:pPr>
      <w:rPr>
        <w:vertAlign w:val="baseline"/>
      </w:rPr>
    </w:lvl>
    <w:lvl w:ilvl="7" w:tplc="CE96E1C8">
      <w:start w:val="1"/>
      <w:numFmt w:val="lowerLetter"/>
      <w:lvlText w:val="%8."/>
      <w:lvlJc w:val="left"/>
      <w:pPr>
        <w:ind w:left="5760" w:hanging="360"/>
      </w:pPr>
      <w:rPr>
        <w:vertAlign w:val="baseline"/>
      </w:rPr>
    </w:lvl>
    <w:lvl w:ilvl="8" w:tplc="50FAE4B2">
      <w:start w:val="1"/>
      <w:numFmt w:val="lowerRoman"/>
      <w:lvlText w:val="%9."/>
      <w:lvlJc w:val="right"/>
      <w:pPr>
        <w:ind w:left="6480" w:hanging="180"/>
      </w:pPr>
      <w:rPr>
        <w:vertAlign w:val="baseline"/>
      </w:rPr>
    </w:lvl>
  </w:abstractNum>
  <w:abstractNum w:abstractNumId="4">
    <w:nsid w:val="37E0549D"/>
    <w:multiLevelType w:val="hybridMultilevel"/>
    <w:tmpl w:val="83001EDA"/>
    <w:lvl w:ilvl="0" w:tplc="E33271DC">
      <w:start w:val="1"/>
      <w:numFmt w:val="decimal"/>
      <w:lvlText w:val="%1."/>
      <w:lvlJc w:val="left"/>
      <w:pPr>
        <w:ind w:left="360" w:hanging="360"/>
      </w:pPr>
      <w:rPr>
        <w:vertAlign w:val="baseline"/>
      </w:rPr>
    </w:lvl>
    <w:lvl w:ilvl="1" w:tplc="7DCEA59C">
      <w:start w:val="1"/>
      <w:numFmt w:val="lowerLetter"/>
      <w:lvlText w:val="%2."/>
      <w:lvlJc w:val="left"/>
      <w:pPr>
        <w:ind w:left="1440" w:hanging="360"/>
      </w:pPr>
      <w:rPr>
        <w:vertAlign w:val="baseline"/>
      </w:rPr>
    </w:lvl>
    <w:lvl w:ilvl="2" w:tplc="CDC45F8C">
      <w:start w:val="1"/>
      <w:numFmt w:val="lowerRoman"/>
      <w:lvlText w:val="%3."/>
      <w:lvlJc w:val="right"/>
      <w:pPr>
        <w:ind w:left="2160" w:hanging="180"/>
      </w:pPr>
      <w:rPr>
        <w:vertAlign w:val="baseline"/>
      </w:rPr>
    </w:lvl>
    <w:lvl w:ilvl="3" w:tplc="1B00553C">
      <w:start w:val="1"/>
      <w:numFmt w:val="decimal"/>
      <w:lvlText w:val="%4."/>
      <w:lvlJc w:val="left"/>
      <w:pPr>
        <w:ind w:left="2880" w:hanging="360"/>
      </w:pPr>
      <w:rPr>
        <w:vertAlign w:val="baseline"/>
      </w:rPr>
    </w:lvl>
    <w:lvl w:ilvl="4" w:tplc="6DBA0B2A">
      <w:start w:val="1"/>
      <w:numFmt w:val="lowerLetter"/>
      <w:lvlText w:val="%5."/>
      <w:lvlJc w:val="left"/>
      <w:pPr>
        <w:ind w:left="3600" w:hanging="360"/>
      </w:pPr>
      <w:rPr>
        <w:vertAlign w:val="baseline"/>
      </w:rPr>
    </w:lvl>
    <w:lvl w:ilvl="5" w:tplc="90E2B554">
      <w:start w:val="1"/>
      <w:numFmt w:val="lowerRoman"/>
      <w:lvlText w:val="%6."/>
      <w:lvlJc w:val="right"/>
      <w:pPr>
        <w:ind w:left="4320" w:hanging="180"/>
      </w:pPr>
      <w:rPr>
        <w:vertAlign w:val="baseline"/>
      </w:rPr>
    </w:lvl>
    <w:lvl w:ilvl="6" w:tplc="F1F019DA">
      <w:start w:val="1"/>
      <w:numFmt w:val="decimal"/>
      <w:lvlText w:val="%7."/>
      <w:lvlJc w:val="left"/>
      <w:pPr>
        <w:ind w:left="5040" w:hanging="360"/>
      </w:pPr>
      <w:rPr>
        <w:vertAlign w:val="baseline"/>
      </w:rPr>
    </w:lvl>
    <w:lvl w:ilvl="7" w:tplc="2C8E97CC">
      <w:start w:val="1"/>
      <w:numFmt w:val="lowerLetter"/>
      <w:lvlText w:val="%8."/>
      <w:lvlJc w:val="left"/>
      <w:pPr>
        <w:ind w:left="5760" w:hanging="360"/>
      </w:pPr>
      <w:rPr>
        <w:vertAlign w:val="baseline"/>
      </w:rPr>
    </w:lvl>
    <w:lvl w:ilvl="8" w:tplc="0E7614FE">
      <w:start w:val="1"/>
      <w:numFmt w:val="lowerRoman"/>
      <w:lvlText w:val="%9."/>
      <w:lvlJc w:val="right"/>
      <w:pPr>
        <w:ind w:left="6480" w:hanging="180"/>
      </w:pPr>
      <w:rPr>
        <w:vertAlign w:val="baseline"/>
      </w:rPr>
    </w:lvl>
  </w:abstractNum>
  <w:abstractNum w:abstractNumId="5">
    <w:nsid w:val="49E93853"/>
    <w:multiLevelType w:val="hybridMultilevel"/>
    <w:tmpl w:val="FF02A196"/>
    <w:lvl w:ilvl="0" w:tplc="6692824A">
      <w:start w:val="1"/>
      <w:numFmt w:val="bullet"/>
      <w:lvlText w:val="−"/>
      <w:lvlJc w:val="left"/>
      <w:pPr>
        <w:ind w:left="1429" w:hanging="360"/>
      </w:pPr>
      <w:rPr>
        <w:rFonts w:ascii="Times New Roman" w:eastAsia="Times New Roman" w:hAnsi="Times New Roman"/>
        <w:vertAlign w:val="baseline"/>
      </w:rPr>
    </w:lvl>
    <w:lvl w:ilvl="1" w:tplc="ED48843A">
      <w:start w:val="1"/>
      <w:numFmt w:val="bullet"/>
      <w:lvlText w:val="o"/>
      <w:lvlJc w:val="left"/>
      <w:pPr>
        <w:ind w:left="2149" w:hanging="360"/>
      </w:pPr>
      <w:rPr>
        <w:rFonts w:ascii="Courier New" w:eastAsia="Courier New" w:hAnsi="Courier New"/>
        <w:vertAlign w:val="baseline"/>
      </w:rPr>
    </w:lvl>
    <w:lvl w:ilvl="2" w:tplc="3CE476B4">
      <w:start w:val="1"/>
      <w:numFmt w:val="bullet"/>
      <w:lvlText w:val="▪"/>
      <w:lvlJc w:val="left"/>
      <w:pPr>
        <w:ind w:left="2869" w:hanging="360"/>
      </w:pPr>
      <w:rPr>
        <w:rFonts w:ascii="Noto Sans Symbols" w:eastAsia="Noto Sans Symbols" w:hAnsi="Noto Sans Symbols"/>
        <w:vertAlign w:val="baseline"/>
      </w:rPr>
    </w:lvl>
    <w:lvl w:ilvl="3" w:tplc="69D8E690">
      <w:start w:val="1"/>
      <w:numFmt w:val="bullet"/>
      <w:lvlText w:val="●"/>
      <w:lvlJc w:val="left"/>
      <w:pPr>
        <w:ind w:left="3589" w:hanging="360"/>
      </w:pPr>
      <w:rPr>
        <w:rFonts w:ascii="Noto Sans Symbols" w:eastAsia="Noto Sans Symbols" w:hAnsi="Noto Sans Symbols"/>
        <w:vertAlign w:val="baseline"/>
      </w:rPr>
    </w:lvl>
    <w:lvl w:ilvl="4" w:tplc="C0BEEC76">
      <w:start w:val="1"/>
      <w:numFmt w:val="bullet"/>
      <w:lvlText w:val="o"/>
      <w:lvlJc w:val="left"/>
      <w:pPr>
        <w:ind w:left="4309" w:hanging="360"/>
      </w:pPr>
      <w:rPr>
        <w:rFonts w:ascii="Courier New" w:eastAsia="Courier New" w:hAnsi="Courier New"/>
        <w:vertAlign w:val="baseline"/>
      </w:rPr>
    </w:lvl>
    <w:lvl w:ilvl="5" w:tplc="08B421F6">
      <w:start w:val="1"/>
      <w:numFmt w:val="bullet"/>
      <w:lvlText w:val="▪"/>
      <w:lvlJc w:val="left"/>
      <w:pPr>
        <w:ind w:left="5029" w:hanging="360"/>
      </w:pPr>
      <w:rPr>
        <w:rFonts w:ascii="Noto Sans Symbols" w:eastAsia="Noto Sans Symbols" w:hAnsi="Noto Sans Symbols"/>
        <w:vertAlign w:val="baseline"/>
      </w:rPr>
    </w:lvl>
    <w:lvl w:ilvl="6" w:tplc="22A8FFDE">
      <w:start w:val="1"/>
      <w:numFmt w:val="bullet"/>
      <w:lvlText w:val="●"/>
      <w:lvlJc w:val="left"/>
      <w:pPr>
        <w:ind w:left="5749" w:hanging="360"/>
      </w:pPr>
      <w:rPr>
        <w:rFonts w:ascii="Noto Sans Symbols" w:eastAsia="Noto Sans Symbols" w:hAnsi="Noto Sans Symbols"/>
        <w:vertAlign w:val="baseline"/>
      </w:rPr>
    </w:lvl>
    <w:lvl w:ilvl="7" w:tplc="73A268B0">
      <w:start w:val="1"/>
      <w:numFmt w:val="bullet"/>
      <w:lvlText w:val="o"/>
      <w:lvlJc w:val="left"/>
      <w:pPr>
        <w:ind w:left="6469" w:hanging="360"/>
      </w:pPr>
      <w:rPr>
        <w:rFonts w:ascii="Courier New" w:eastAsia="Courier New" w:hAnsi="Courier New"/>
        <w:vertAlign w:val="baseline"/>
      </w:rPr>
    </w:lvl>
    <w:lvl w:ilvl="8" w:tplc="9B069A26">
      <w:start w:val="1"/>
      <w:numFmt w:val="bullet"/>
      <w:lvlText w:val="▪"/>
      <w:lvlJc w:val="left"/>
      <w:pPr>
        <w:ind w:left="7189" w:hanging="360"/>
      </w:pPr>
      <w:rPr>
        <w:rFonts w:ascii="Noto Sans Symbols" w:eastAsia="Noto Sans Symbols" w:hAnsi="Noto Sans Symbols"/>
        <w:vertAlign w:val="baseline"/>
      </w:rPr>
    </w:lvl>
  </w:abstractNum>
  <w:abstractNum w:abstractNumId="6">
    <w:nsid w:val="4FEB4338"/>
    <w:multiLevelType w:val="multilevel"/>
    <w:tmpl w:val="016E3EB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nsid w:val="64665687"/>
    <w:multiLevelType w:val="hybridMultilevel"/>
    <w:tmpl w:val="9E70D9DE"/>
    <w:lvl w:ilvl="0" w:tplc="A15E3394">
      <w:start w:val="1"/>
      <w:numFmt w:val="bullet"/>
      <w:lvlText w:val="−"/>
      <w:lvlJc w:val="left"/>
      <w:pPr>
        <w:ind w:left="1429" w:hanging="360"/>
      </w:pPr>
      <w:rPr>
        <w:rFonts w:ascii="Times New Roman" w:eastAsia="Times New Roman" w:hAnsi="Times New Roman"/>
        <w:vertAlign w:val="baseline"/>
      </w:rPr>
    </w:lvl>
    <w:lvl w:ilvl="1" w:tplc="FDE6012C">
      <w:start w:val="1"/>
      <w:numFmt w:val="bullet"/>
      <w:lvlText w:val="o"/>
      <w:lvlJc w:val="left"/>
      <w:pPr>
        <w:ind w:left="2149" w:hanging="360"/>
      </w:pPr>
      <w:rPr>
        <w:rFonts w:ascii="Courier New" w:eastAsia="Courier New" w:hAnsi="Courier New"/>
        <w:vertAlign w:val="baseline"/>
      </w:rPr>
    </w:lvl>
    <w:lvl w:ilvl="2" w:tplc="436A9D4E">
      <w:start w:val="1"/>
      <w:numFmt w:val="bullet"/>
      <w:lvlText w:val="▪"/>
      <w:lvlJc w:val="left"/>
      <w:pPr>
        <w:ind w:left="2869" w:hanging="360"/>
      </w:pPr>
      <w:rPr>
        <w:rFonts w:ascii="Noto Sans Symbols" w:eastAsia="Noto Sans Symbols" w:hAnsi="Noto Sans Symbols"/>
        <w:vertAlign w:val="baseline"/>
      </w:rPr>
    </w:lvl>
    <w:lvl w:ilvl="3" w:tplc="42B68E38">
      <w:start w:val="1"/>
      <w:numFmt w:val="bullet"/>
      <w:lvlText w:val="●"/>
      <w:lvlJc w:val="left"/>
      <w:pPr>
        <w:ind w:left="3589" w:hanging="360"/>
      </w:pPr>
      <w:rPr>
        <w:rFonts w:ascii="Noto Sans Symbols" w:eastAsia="Noto Sans Symbols" w:hAnsi="Noto Sans Symbols"/>
        <w:vertAlign w:val="baseline"/>
      </w:rPr>
    </w:lvl>
    <w:lvl w:ilvl="4" w:tplc="7D465636">
      <w:start w:val="1"/>
      <w:numFmt w:val="bullet"/>
      <w:lvlText w:val="o"/>
      <w:lvlJc w:val="left"/>
      <w:pPr>
        <w:ind w:left="4309" w:hanging="360"/>
      </w:pPr>
      <w:rPr>
        <w:rFonts w:ascii="Courier New" w:eastAsia="Courier New" w:hAnsi="Courier New"/>
        <w:vertAlign w:val="baseline"/>
      </w:rPr>
    </w:lvl>
    <w:lvl w:ilvl="5" w:tplc="E23242CC">
      <w:start w:val="1"/>
      <w:numFmt w:val="bullet"/>
      <w:lvlText w:val="▪"/>
      <w:lvlJc w:val="left"/>
      <w:pPr>
        <w:ind w:left="5029" w:hanging="360"/>
      </w:pPr>
      <w:rPr>
        <w:rFonts w:ascii="Noto Sans Symbols" w:eastAsia="Noto Sans Symbols" w:hAnsi="Noto Sans Symbols"/>
        <w:vertAlign w:val="baseline"/>
      </w:rPr>
    </w:lvl>
    <w:lvl w:ilvl="6" w:tplc="0B089A30">
      <w:start w:val="1"/>
      <w:numFmt w:val="bullet"/>
      <w:lvlText w:val="●"/>
      <w:lvlJc w:val="left"/>
      <w:pPr>
        <w:ind w:left="5749" w:hanging="360"/>
      </w:pPr>
      <w:rPr>
        <w:rFonts w:ascii="Noto Sans Symbols" w:eastAsia="Noto Sans Symbols" w:hAnsi="Noto Sans Symbols"/>
        <w:vertAlign w:val="baseline"/>
      </w:rPr>
    </w:lvl>
    <w:lvl w:ilvl="7" w:tplc="A4D8736E">
      <w:start w:val="1"/>
      <w:numFmt w:val="bullet"/>
      <w:lvlText w:val="o"/>
      <w:lvlJc w:val="left"/>
      <w:pPr>
        <w:ind w:left="6469" w:hanging="360"/>
      </w:pPr>
      <w:rPr>
        <w:rFonts w:ascii="Courier New" w:eastAsia="Courier New" w:hAnsi="Courier New"/>
        <w:vertAlign w:val="baseline"/>
      </w:rPr>
    </w:lvl>
    <w:lvl w:ilvl="8" w:tplc="DD8CFF74">
      <w:start w:val="1"/>
      <w:numFmt w:val="bullet"/>
      <w:lvlText w:val="▪"/>
      <w:lvlJc w:val="left"/>
      <w:pPr>
        <w:ind w:left="7189" w:hanging="360"/>
      </w:pPr>
      <w:rPr>
        <w:rFonts w:ascii="Noto Sans Symbols" w:eastAsia="Noto Sans Symbols" w:hAnsi="Noto Sans Symbols"/>
        <w:vertAlign w:val="baseline"/>
      </w:rPr>
    </w:lvl>
  </w:abstractNum>
  <w:abstractNum w:abstractNumId="8">
    <w:nsid w:val="64E43E51"/>
    <w:multiLevelType w:val="hybridMultilevel"/>
    <w:tmpl w:val="BDD2BE20"/>
    <w:lvl w:ilvl="0" w:tplc="5D608FD4">
      <w:start w:val="1"/>
      <w:numFmt w:val="decimal"/>
      <w:lvlText w:val="%1."/>
      <w:lvlJc w:val="left"/>
      <w:pPr>
        <w:ind w:left="1069" w:hanging="360"/>
      </w:pPr>
      <w:rPr>
        <w:b/>
        <w:vertAlign w:val="baseline"/>
      </w:rPr>
    </w:lvl>
    <w:lvl w:ilvl="1" w:tplc="30D6F106">
      <w:start w:val="1"/>
      <w:numFmt w:val="lowerLetter"/>
      <w:lvlText w:val="%2."/>
      <w:lvlJc w:val="left"/>
      <w:pPr>
        <w:ind w:left="1789" w:hanging="360"/>
      </w:pPr>
      <w:rPr>
        <w:vertAlign w:val="baseline"/>
      </w:rPr>
    </w:lvl>
    <w:lvl w:ilvl="2" w:tplc="18A27230">
      <w:start w:val="1"/>
      <w:numFmt w:val="lowerRoman"/>
      <w:lvlText w:val="%3."/>
      <w:lvlJc w:val="right"/>
      <w:pPr>
        <w:ind w:left="2509" w:hanging="180"/>
      </w:pPr>
      <w:rPr>
        <w:vertAlign w:val="baseline"/>
      </w:rPr>
    </w:lvl>
    <w:lvl w:ilvl="3" w:tplc="F7D2D4D0">
      <w:start w:val="1"/>
      <w:numFmt w:val="decimal"/>
      <w:lvlText w:val="%4."/>
      <w:lvlJc w:val="left"/>
      <w:pPr>
        <w:ind w:left="3229" w:hanging="360"/>
      </w:pPr>
      <w:rPr>
        <w:vertAlign w:val="baseline"/>
      </w:rPr>
    </w:lvl>
    <w:lvl w:ilvl="4" w:tplc="D4740A5A">
      <w:start w:val="1"/>
      <w:numFmt w:val="lowerLetter"/>
      <w:lvlText w:val="%5."/>
      <w:lvlJc w:val="left"/>
      <w:pPr>
        <w:ind w:left="3949" w:hanging="360"/>
      </w:pPr>
      <w:rPr>
        <w:vertAlign w:val="baseline"/>
      </w:rPr>
    </w:lvl>
    <w:lvl w:ilvl="5" w:tplc="5858BC6E">
      <w:start w:val="1"/>
      <w:numFmt w:val="lowerRoman"/>
      <w:lvlText w:val="%6."/>
      <w:lvlJc w:val="right"/>
      <w:pPr>
        <w:ind w:left="4669" w:hanging="180"/>
      </w:pPr>
      <w:rPr>
        <w:vertAlign w:val="baseline"/>
      </w:rPr>
    </w:lvl>
    <w:lvl w:ilvl="6" w:tplc="423451F2">
      <w:start w:val="1"/>
      <w:numFmt w:val="decimal"/>
      <w:lvlText w:val="%7."/>
      <w:lvlJc w:val="left"/>
      <w:pPr>
        <w:ind w:left="5389" w:hanging="360"/>
      </w:pPr>
      <w:rPr>
        <w:vertAlign w:val="baseline"/>
      </w:rPr>
    </w:lvl>
    <w:lvl w:ilvl="7" w:tplc="48E012A8">
      <w:start w:val="1"/>
      <w:numFmt w:val="lowerLetter"/>
      <w:lvlText w:val="%8."/>
      <w:lvlJc w:val="left"/>
      <w:pPr>
        <w:ind w:left="6109" w:hanging="360"/>
      </w:pPr>
      <w:rPr>
        <w:vertAlign w:val="baseline"/>
      </w:rPr>
    </w:lvl>
    <w:lvl w:ilvl="8" w:tplc="13CE327A">
      <w:start w:val="1"/>
      <w:numFmt w:val="lowerRoman"/>
      <w:lvlText w:val="%9."/>
      <w:lvlJc w:val="right"/>
      <w:pPr>
        <w:ind w:left="6829" w:hanging="180"/>
      </w:pPr>
      <w:rPr>
        <w:vertAlign w:val="baseline"/>
      </w:rPr>
    </w:lvl>
  </w:abstractNum>
  <w:abstractNum w:abstractNumId="9">
    <w:nsid w:val="78FF2957"/>
    <w:multiLevelType w:val="hybridMultilevel"/>
    <w:tmpl w:val="63F2D71A"/>
    <w:lvl w:ilvl="0" w:tplc="C210640C">
      <w:start w:val="1"/>
      <w:numFmt w:val="bullet"/>
      <w:pStyle w:val="NumberList"/>
      <w:lvlText w:val="−"/>
      <w:lvlJc w:val="left"/>
      <w:pPr>
        <w:ind w:left="1429" w:hanging="360"/>
      </w:pPr>
      <w:rPr>
        <w:rFonts w:ascii="Noto Sans Symbols" w:eastAsia="Noto Sans Symbols" w:hAnsi="Noto Sans Symbols"/>
        <w:vertAlign w:val="baseline"/>
      </w:rPr>
    </w:lvl>
    <w:lvl w:ilvl="1" w:tplc="B8BCAB64">
      <w:start w:val="1"/>
      <w:numFmt w:val="bullet"/>
      <w:pStyle w:val="9"/>
      <w:lvlText w:val="o"/>
      <w:lvlJc w:val="left"/>
      <w:pPr>
        <w:ind w:left="2149" w:hanging="360"/>
      </w:pPr>
      <w:rPr>
        <w:rFonts w:ascii="Courier New" w:eastAsia="Courier New" w:hAnsi="Courier New"/>
        <w:vertAlign w:val="baseline"/>
      </w:rPr>
    </w:lvl>
    <w:lvl w:ilvl="2" w:tplc="A9B87EFC">
      <w:start w:val="1"/>
      <w:numFmt w:val="bullet"/>
      <w:pStyle w:val="8"/>
      <w:lvlText w:val="▪"/>
      <w:lvlJc w:val="left"/>
      <w:pPr>
        <w:ind w:left="2869" w:hanging="360"/>
      </w:pPr>
      <w:rPr>
        <w:rFonts w:ascii="Noto Sans Symbols" w:eastAsia="Noto Sans Symbols" w:hAnsi="Noto Sans Symbols"/>
        <w:vertAlign w:val="baseline"/>
      </w:rPr>
    </w:lvl>
    <w:lvl w:ilvl="3" w:tplc="2E40B352">
      <w:start w:val="1"/>
      <w:numFmt w:val="bullet"/>
      <w:lvlText w:val="●"/>
      <w:lvlJc w:val="left"/>
      <w:pPr>
        <w:ind w:left="3589" w:hanging="360"/>
      </w:pPr>
      <w:rPr>
        <w:rFonts w:ascii="Noto Sans Symbols" w:eastAsia="Noto Sans Symbols" w:hAnsi="Noto Sans Symbols"/>
        <w:vertAlign w:val="baseline"/>
      </w:rPr>
    </w:lvl>
    <w:lvl w:ilvl="4" w:tplc="F96C47AA">
      <w:start w:val="1"/>
      <w:numFmt w:val="bullet"/>
      <w:lvlText w:val="o"/>
      <w:lvlJc w:val="left"/>
      <w:pPr>
        <w:ind w:left="4309" w:hanging="360"/>
      </w:pPr>
      <w:rPr>
        <w:rFonts w:ascii="Courier New" w:eastAsia="Courier New" w:hAnsi="Courier New"/>
        <w:vertAlign w:val="baseline"/>
      </w:rPr>
    </w:lvl>
    <w:lvl w:ilvl="5" w:tplc="AF90D814">
      <w:start w:val="1"/>
      <w:numFmt w:val="bullet"/>
      <w:lvlText w:val="▪"/>
      <w:lvlJc w:val="left"/>
      <w:pPr>
        <w:ind w:left="5029" w:hanging="360"/>
      </w:pPr>
      <w:rPr>
        <w:rFonts w:ascii="Noto Sans Symbols" w:eastAsia="Noto Sans Symbols" w:hAnsi="Noto Sans Symbols"/>
        <w:vertAlign w:val="baseline"/>
      </w:rPr>
    </w:lvl>
    <w:lvl w:ilvl="6" w:tplc="236EB432">
      <w:start w:val="1"/>
      <w:numFmt w:val="bullet"/>
      <w:lvlText w:val="●"/>
      <w:lvlJc w:val="left"/>
      <w:pPr>
        <w:ind w:left="5749" w:hanging="360"/>
      </w:pPr>
      <w:rPr>
        <w:rFonts w:ascii="Noto Sans Symbols" w:eastAsia="Noto Sans Symbols" w:hAnsi="Noto Sans Symbols"/>
        <w:vertAlign w:val="baseline"/>
      </w:rPr>
    </w:lvl>
    <w:lvl w:ilvl="7" w:tplc="9946AD50">
      <w:start w:val="1"/>
      <w:numFmt w:val="bullet"/>
      <w:lvlText w:val="o"/>
      <w:lvlJc w:val="left"/>
      <w:pPr>
        <w:ind w:left="6469" w:hanging="360"/>
      </w:pPr>
      <w:rPr>
        <w:rFonts w:ascii="Courier New" w:eastAsia="Courier New" w:hAnsi="Courier New"/>
        <w:vertAlign w:val="baseline"/>
      </w:rPr>
    </w:lvl>
    <w:lvl w:ilvl="8" w:tplc="6152EB80">
      <w:start w:val="1"/>
      <w:numFmt w:val="bullet"/>
      <w:lvlText w:val="▪"/>
      <w:lvlJc w:val="left"/>
      <w:pPr>
        <w:ind w:left="7189" w:hanging="360"/>
      </w:pPr>
      <w:rPr>
        <w:rFonts w:ascii="Noto Sans Symbols" w:eastAsia="Noto Sans Symbols" w:hAnsi="Noto Sans Symbols"/>
        <w:vertAlign w:val="baseline"/>
      </w:rPr>
    </w:lvl>
  </w:abstractNum>
  <w:num w:numId="1">
    <w:abstractNumId w:val="0"/>
  </w:num>
  <w:num w:numId="2">
    <w:abstractNumId w:val="8"/>
  </w:num>
  <w:num w:numId="3">
    <w:abstractNumId w:val="2"/>
  </w:num>
  <w:num w:numId="4">
    <w:abstractNumId w:val="3"/>
  </w:num>
  <w:num w:numId="5">
    <w:abstractNumId w:val="1"/>
  </w:num>
  <w:num w:numId="6">
    <w:abstractNumId w:val="9"/>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2B"/>
    <w:rsid w:val="00194405"/>
    <w:rsid w:val="002765F3"/>
    <w:rsid w:val="00A0252B"/>
    <w:rsid w:val="00A402C6"/>
    <w:rsid w:val="00C36E19"/>
    <w:rsid w:val="00C92690"/>
    <w:rsid w:val="00D50975"/>
    <w:rsid w:val="00E07EEF"/>
    <w:rsid w:val="00F1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1">
    <w:name w:val="heading 1"/>
    <w:basedOn w:val="a"/>
    <w:next w:val="a"/>
    <w:link w:val="11"/>
    <w:pPr>
      <w:keepNext/>
      <w:spacing w:before="240" w:after="60" w:line="1" w:lineRule="atLeast"/>
      <w:ind w:left="-1" w:hanging="1"/>
      <w:outlineLvl w:val="0"/>
    </w:pPr>
    <w:rPr>
      <w:rFonts w:ascii="Cambria" w:eastAsia="Times New Roman" w:hAnsi="Cambria"/>
      <w:b/>
      <w:bCs/>
      <w:position w:val="-1"/>
      <w:sz w:val="32"/>
      <w:szCs w:val="32"/>
    </w:rPr>
  </w:style>
  <w:style w:type="paragraph" w:styleId="2">
    <w:name w:val="heading 2"/>
    <w:basedOn w:val="a"/>
    <w:next w:val="a"/>
    <w:link w:val="21"/>
    <w:pPr>
      <w:keepNext/>
      <w:spacing w:before="240" w:after="60" w:line="1" w:lineRule="atLeast"/>
      <w:ind w:left="-1" w:hanging="1"/>
      <w:outlineLvl w:val="1"/>
    </w:pPr>
    <w:rPr>
      <w:rFonts w:ascii="Cambria" w:eastAsia="Times New Roman" w:hAnsi="Cambria"/>
      <w:b/>
      <w:bCs/>
      <w:i/>
      <w:iCs/>
      <w:position w:val="-1"/>
      <w:sz w:val="28"/>
      <w:szCs w:val="28"/>
    </w:rPr>
  </w:style>
  <w:style w:type="paragraph" w:styleId="3">
    <w:name w:val="heading 3"/>
    <w:basedOn w:val="a"/>
    <w:next w:val="a"/>
    <w:link w:val="31"/>
    <w:pPr>
      <w:keepNext/>
      <w:spacing w:before="240" w:after="60" w:line="1" w:lineRule="atLeast"/>
      <w:ind w:left="-1" w:hanging="1"/>
      <w:outlineLvl w:val="2"/>
    </w:pPr>
    <w:rPr>
      <w:rFonts w:ascii="Arial" w:eastAsia="Times New Roman" w:hAnsi="Arial"/>
      <w:b/>
      <w:bCs/>
      <w:position w:val="-1"/>
      <w:sz w:val="26"/>
      <w:szCs w:val="26"/>
    </w:rPr>
  </w:style>
  <w:style w:type="paragraph" w:styleId="4">
    <w:name w:val="heading 4"/>
    <w:basedOn w:val="a"/>
    <w:next w:val="a"/>
    <w:link w:val="41"/>
    <w:pPr>
      <w:keepNext/>
      <w:spacing w:before="240" w:after="60" w:line="1" w:lineRule="atLeast"/>
      <w:ind w:left="-1" w:hanging="1"/>
      <w:outlineLvl w:val="3"/>
    </w:pPr>
    <w:rPr>
      <w:rFonts w:eastAsia="Times New Roman"/>
      <w:b/>
      <w:bCs/>
      <w:position w:val="-1"/>
      <w:sz w:val="28"/>
      <w:szCs w:val="28"/>
    </w:rPr>
  </w:style>
  <w:style w:type="paragraph" w:styleId="5">
    <w:name w:val="heading 5"/>
    <w:basedOn w:val="a"/>
    <w:next w:val="a"/>
    <w:link w:val="51"/>
    <w:pPr>
      <w:spacing w:before="240" w:after="60" w:line="1" w:lineRule="atLeast"/>
      <w:ind w:left="-1" w:hanging="1"/>
      <w:outlineLvl w:val="4"/>
    </w:pPr>
    <w:rPr>
      <w:rFonts w:eastAsia="Times New Roman"/>
      <w:b/>
      <w:bCs/>
      <w:i/>
      <w:iCs/>
      <w:position w:val="-1"/>
      <w:sz w:val="26"/>
      <w:szCs w:val="26"/>
    </w:rPr>
  </w:style>
  <w:style w:type="paragraph" w:styleId="6">
    <w:name w:val="heading 6"/>
    <w:basedOn w:val="a"/>
    <w:next w:val="a"/>
    <w:link w:val="61"/>
    <w:pPr>
      <w:spacing w:before="240" w:after="60" w:line="1" w:lineRule="atLeast"/>
      <w:ind w:left="-1" w:hanging="1"/>
      <w:outlineLvl w:val="5"/>
    </w:pPr>
    <w:rPr>
      <w:rFonts w:eastAsia="Times New Roman"/>
      <w:b/>
      <w:bCs/>
      <w:position w:val="-1"/>
      <w:sz w:val="22"/>
    </w:rPr>
  </w:style>
  <w:style w:type="paragraph" w:styleId="7">
    <w:name w:val="heading 7"/>
    <w:basedOn w:val="a"/>
    <w:next w:val="a"/>
    <w:link w:val="71"/>
    <w:pPr>
      <w:spacing w:before="240" w:after="60" w:line="1" w:lineRule="atLeast"/>
      <w:ind w:left="-1" w:hanging="1"/>
      <w:outlineLvl w:val="6"/>
    </w:pPr>
    <w:rPr>
      <w:rFonts w:eastAsia="Times New Roman"/>
      <w:position w:val="-1"/>
      <w:sz w:val="24"/>
      <w:szCs w:val="24"/>
    </w:rPr>
  </w:style>
  <w:style w:type="paragraph" w:styleId="80">
    <w:name w:val="heading 8"/>
    <w:basedOn w:val="a"/>
    <w:next w:val="a"/>
    <w:link w:val="81"/>
    <w:uiPriority w:val="9"/>
    <w:unhideWhenUsed/>
    <w:qFormat/>
    <w:pPr>
      <w:keepNext/>
      <w:keepLines/>
      <w:spacing w:before="320" w:after="200"/>
      <w:outlineLvl w:val="7"/>
    </w:pPr>
    <w:rPr>
      <w:rFonts w:ascii="Arial" w:eastAsia="Arial" w:hAnsi="Arial" w:cs="Arial"/>
      <w:i/>
      <w:iCs/>
      <w:sz w:val="22"/>
    </w:rPr>
  </w:style>
  <w:style w:type="paragraph" w:styleId="90">
    <w:name w:val="heading 9"/>
    <w:basedOn w:val="a"/>
    <w:next w:val="a"/>
    <w:link w:val="91"/>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
    <w:link w:val="80"/>
    <w:uiPriority w:val="9"/>
    <w:rPr>
      <w:rFonts w:ascii="Arial" w:eastAsia="Arial" w:hAnsi="Arial" w:cs="Arial"/>
      <w:i/>
      <w:iCs/>
      <w:sz w:val="22"/>
      <w:szCs w:val="22"/>
    </w:rPr>
  </w:style>
  <w:style w:type="character" w:customStyle="1" w:styleId="91">
    <w:name w:val="Заголовок 9 Знак"/>
    <w:link w:val="90"/>
    <w:uiPriority w:val="9"/>
    <w:rPr>
      <w:rFonts w:ascii="Arial" w:eastAsia="Arial" w:hAnsi="Arial" w:cs="Arial"/>
      <w:i/>
      <w:iCs/>
      <w:sz w:val="21"/>
      <w:szCs w:val="21"/>
    </w:rPr>
  </w:style>
  <w:style w:type="paragraph" w:styleId="a3">
    <w:name w:val="List Paragraph"/>
    <w:basedOn w:val="a"/>
    <w:pPr>
      <w:spacing w:line="1" w:lineRule="atLeast"/>
      <w:ind w:left="-1" w:hanging="1"/>
      <w:contextualSpacing/>
      <w:jc w:val="both"/>
      <w:outlineLvl w:val="0"/>
    </w:pPr>
    <w:rPr>
      <w:rFonts w:ascii="Times New Roman" w:eastAsia="Times New Roman" w:hAnsi="Times New Roman"/>
      <w:position w:val="-1"/>
      <w:sz w:val="28"/>
      <w:szCs w:val="24"/>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pacing w:line="1" w:lineRule="atLeast"/>
      <w:ind w:left="-1" w:hanging="1"/>
      <w:outlineLvl w:val="0"/>
    </w:pPr>
    <w:rPr>
      <w:rFonts w:ascii="Times New Roman" w:eastAsia="Times New Roman" w:hAnsi="Times New Roman"/>
      <w:position w:val="-1"/>
      <w:szCs w:val="22"/>
    </w:rPr>
  </w:style>
  <w:style w:type="paragraph" w:styleId="a5">
    <w:name w:val="Title"/>
    <w:basedOn w:val="a"/>
    <w:next w:val="a"/>
    <w:link w:val="10"/>
    <w:pPr>
      <w:spacing w:before="240" w:after="60" w:line="1" w:lineRule="atLeast"/>
      <w:ind w:left="-1" w:hanging="1"/>
      <w:jc w:val="center"/>
      <w:outlineLvl w:val="0"/>
    </w:pPr>
    <w:rPr>
      <w:rFonts w:ascii="Cambria" w:eastAsia="Times New Roman" w:hAnsi="Cambria"/>
      <w:b/>
      <w:bCs/>
      <w:position w:val="-1"/>
      <w:sz w:val="32"/>
      <w:szCs w:val="32"/>
    </w:rPr>
  </w:style>
  <w:style w:type="character" w:customStyle="1" w:styleId="10">
    <w:name w:val="Название Знак1"/>
    <w:link w:val="a5"/>
    <w:uiPriority w:val="10"/>
    <w:rPr>
      <w:sz w:val="48"/>
      <w:szCs w:val="48"/>
    </w:rPr>
  </w:style>
  <w:style w:type="paragraph" w:styleId="a6">
    <w:name w:val="Subtitle"/>
    <w:basedOn w:val="a"/>
    <w:next w:val="a"/>
    <w:link w:val="a7"/>
    <w:pPr>
      <w:keepNext/>
      <w:keepLines/>
      <w:spacing w:before="360" w:after="80"/>
    </w:pPr>
    <w:rPr>
      <w:rFonts w:ascii="Georgia" w:eastAsia="Georgia" w:hAnsi="Georgia"/>
      <w:i/>
      <w:color w:val="666666"/>
      <w:sz w:val="48"/>
      <w:szCs w:val="48"/>
    </w:r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2"/>
    <w:pPr>
      <w:widowControl w:val="0"/>
      <w:spacing w:line="1" w:lineRule="atLeast"/>
      <w:ind w:left="-1" w:hanging="1"/>
      <w:outlineLvl w:val="0"/>
    </w:pPr>
    <w:rPr>
      <w:rFonts w:ascii="Times New Roman" w:eastAsia="Times New Roman" w:hAnsi="Times New Roman"/>
      <w:position w:val="-1"/>
    </w:rPr>
  </w:style>
  <w:style w:type="character" w:customStyle="1" w:styleId="12">
    <w:name w:val="Верхний колонтитул Знак1"/>
    <w:link w:val="aa"/>
    <w:uiPriority w:val="99"/>
  </w:style>
  <w:style w:type="paragraph" w:styleId="ab">
    <w:name w:val="footer"/>
    <w:basedOn w:val="a"/>
    <w:link w:val="13"/>
    <w:pPr>
      <w:tabs>
        <w:tab w:val="center" w:pos="4677"/>
        <w:tab w:val="right" w:pos="9355"/>
      </w:tabs>
      <w:spacing w:line="1" w:lineRule="atLeast"/>
      <w:ind w:left="-1" w:hanging="1"/>
      <w:outlineLvl w:val="0"/>
    </w:pPr>
    <w:rPr>
      <w:rFonts w:ascii="Times New Roman" w:eastAsia="Times New Roman" w:hAnsi="Times New Roman"/>
      <w:position w:val="-1"/>
    </w:rPr>
  </w:style>
  <w:style w:type="character" w:customStyle="1" w:styleId="13">
    <w:name w:val="Нижний колонтитул Знак1"/>
    <w:link w:val="ab"/>
    <w:uiPriority w:val="99"/>
  </w:style>
  <w:style w:type="table" w:styleId="ac">
    <w:name w:val="Table Grid"/>
    <w:basedOn w:val="a1"/>
    <w:pPr>
      <w:spacing w:line="1" w:lineRule="atLeast"/>
      <w:ind w:left="-1" w:hanging="1"/>
      <w:outlineLvl w:val="0"/>
    </w:pPr>
    <w:rPr>
      <w:position w:val="-1"/>
    </w:rP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rPr>
      <w:color w:val="0000FF"/>
      <w:position w:val="-1"/>
      <w:u w:val="single"/>
      <w:vertAlign w:val="baselin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2">
    <w:name w:val="toc 8"/>
    <w:basedOn w:val="a"/>
    <w:next w:val="a"/>
    <w:uiPriority w:val="39"/>
    <w:unhideWhenUsed/>
    <w:pPr>
      <w:spacing w:after="57"/>
      <w:ind w:left="1984"/>
    </w:pPr>
  </w:style>
  <w:style w:type="paragraph" w:styleId="92">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character" w:customStyle="1" w:styleId="32">
    <w:name w:val="Заголовок 3 Знак"/>
    <w:rPr>
      <w:rFonts w:ascii="Arial" w:eastAsia="Times New Roman" w:hAnsi="Arial"/>
      <w:b/>
      <w:bCs/>
      <w:position w:val="-1"/>
      <w:sz w:val="26"/>
      <w:szCs w:val="26"/>
      <w:vertAlign w:val="baseline"/>
      <w:lang w:eastAsia="ru-RU"/>
    </w:rPr>
  </w:style>
  <w:style w:type="paragraph" w:styleId="af2">
    <w:name w:val="Body Text"/>
    <w:basedOn w:val="a"/>
    <w:pPr>
      <w:spacing w:after="120" w:line="1" w:lineRule="atLeast"/>
      <w:ind w:left="-1" w:hanging="1"/>
      <w:outlineLvl w:val="0"/>
    </w:pPr>
    <w:rPr>
      <w:rFonts w:ascii="Times New Roman" w:eastAsia="Times New Roman" w:hAnsi="Times New Roman"/>
      <w:position w:val="-1"/>
    </w:rPr>
  </w:style>
  <w:style w:type="character" w:customStyle="1" w:styleId="af3">
    <w:name w:val="Основной текст Знак"/>
    <w:rPr>
      <w:rFonts w:ascii="Times New Roman" w:eastAsia="Times New Roman" w:hAnsi="Times New Roman"/>
      <w:position w:val="-1"/>
      <w:sz w:val="20"/>
      <w:szCs w:val="20"/>
      <w:vertAlign w:val="baseline"/>
      <w:lang w:eastAsia="ru-RU"/>
    </w:rPr>
  </w:style>
  <w:style w:type="paragraph" w:styleId="af4">
    <w:name w:val="Body Text Indent"/>
    <w:basedOn w:val="a"/>
    <w:pPr>
      <w:spacing w:after="120" w:line="1" w:lineRule="atLeast"/>
      <w:ind w:left="-1" w:hanging="1"/>
      <w:outlineLvl w:val="0"/>
    </w:pPr>
    <w:rPr>
      <w:rFonts w:ascii="Times New Roman" w:eastAsia="Times New Roman" w:hAnsi="Times New Roman"/>
      <w:position w:val="-1"/>
    </w:rPr>
  </w:style>
  <w:style w:type="character" w:customStyle="1" w:styleId="af5">
    <w:name w:val="Основной текст с отступом Знак"/>
    <w:rPr>
      <w:rFonts w:ascii="Times New Roman" w:eastAsia="Times New Roman" w:hAnsi="Times New Roman"/>
      <w:position w:val="-1"/>
      <w:sz w:val="20"/>
      <w:szCs w:val="20"/>
      <w:vertAlign w:val="baseline"/>
      <w:lang w:eastAsia="ru-RU"/>
    </w:rPr>
  </w:style>
  <w:style w:type="character" w:customStyle="1" w:styleId="af6">
    <w:name w:val="Верхний колонтитул Знак"/>
    <w:rPr>
      <w:rFonts w:ascii="Times New Roman" w:eastAsia="Times New Roman" w:hAnsi="Times New Roman"/>
      <w:position w:val="-1"/>
      <w:sz w:val="20"/>
      <w:szCs w:val="20"/>
      <w:vertAlign w:val="baseline"/>
      <w:lang w:eastAsia="ru-RU"/>
    </w:rPr>
  </w:style>
  <w:style w:type="paragraph" w:customStyle="1" w:styleId="15">
    <w:name w:val="Обычный1"/>
    <w:pPr>
      <w:widowControl w:val="0"/>
      <w:pBdr>
        <w:top w:val="none" w:sz="4" w:space="0" w:color="000000"/>
        <w:left w:val="none" w:sz="4" w:space="0" w:color="000000"/>
        <w:bottom w:val="none" w:sz="4" w:space="0" w:color="000000"/>
        <w:right w:val="none" w:sz="4" w:space="0" w:color="000000"/>
        <w:between w:val="none" w:sz="4" w:space="0" w:color="000000"/>
      </w:pBdr>
      <w:spacing w:line="1" w:lineRule="atLeast"/>
      <w:ind w:left="-1" w:firstLine="400"/>
      <w:jc w:val="both"/>
      <w:outlineLvl w:val="0"/>
    </w:pPr>
    <w:rPr>
      <w:rFonts w:ascii="Times New Roman" w:eastAsia="Arial" w:hAnsi="Times New Roman"/>
      <w:position w:val="-1"/>
      <w:sz w:val="24"/>
      <w:szCs w:val="22"/>
      <w:lang w:eastAsia="ar-SA"/>
    </w:rPr>
  </w:style>
  <w:style w:type="character" w:customStyle="1" w:styleId="16">
    <w:name w:val="Заголовок 1 Знак"/>
    <w:rPr>
      <w:rFonts w:ascii="Cambria" w:eastAsia="Times New Roman" w:hAnsi="Cambria"/>
      <w:b/>
      <w:bCs/>
      <w:position w:val="-1"/>
      <w:sz w:val="32"/>
      <w:szCs w:val="32"/>
      <w:vertAlign w:val="baseline"/>
    </w:rPr>
  </w:style>
  <w:style w:type="character" w:customStyle="1" w:styleId="af7">
    <w:name w:val="Нижний колонтитул Знак"/>
    <w:rPr>
      <w:rFonts w:ascii="Times New Roman" w:eastAsia="Times New Roman" w:hAnsi="Times New Roman"/>
      <w:position w:val="-1"/>
      <w:vertAlign w:val="baseline"/>
    </w:rPr>
  </w:style>
  <w:style w:type="character" w:customStyle="1" w:styleId="apple-style-span">
    <w:name w:val="apple-style-span"/>
    <w:rPr>
      <w:position w:val="-1"/>
      <w:vertAlign w:val="baseline"/>
    </w:rPr>
  </w:style>
  <w:style w:type="character" w:customStyle="1" w:styleId="accented">
    <w:name w:val="accented"/>
    <w:rPr>
      <w:position w:val="-1"/>
      <w:vertAlign w:val="baseline"/>
    </w:rPr>
  </w:style>
  <w:style w:type="paragraph" w:styleId="24">
    <w:name w:val="Body Text Indent 2"/>
    <w:basedOn w:val="a"/>
    <w:pPr>
      <w:spacing w:after="120" w:line="480" w:lineRule="auto"/>
      <w:ind w:left="-1" w:hanging="1"/>
      <w:outlineLvl w:val="0"/>
    </w:pPr>
    <w:rPr>
      <w:rFonts w:ascii="Times New Roman" w:eastAsia="Times New Roman" w:hAnsi="Times New Roman"/>
      <w:position w:val="-1"/>
    </w:rPr>
  </w:style>
  <w:style w:type="character" w:customStyle="1" w:styleId="25">
    <w:name w:val="Основной текст с отступом 2 Знак"/>
    <w:rPr>
      <w:rFonts w:ascii="Times New Roman" w:eastAsia="Times New Roman" w:hAnsi="Times New Roman"/>
      <w:position w:val="-1"/>
      <w:vertAlign w:val="baseline"/>
    </w:rPr>
  </w:style>
  <w:style w:type="paragraph" w:styleId="26">
    <w:name w:val="Body Text 2"/>
    <w:basedOn w:val="a"/>
    <w:pPr>
      <w:spacing w:after="120" w:line="480" w:lineRule="auto"/>
      <w:ind w:left="-1" w:hanging="1"/>
      <w:outlineLvl w:val="0"/>
    </w:pPr>
    <w:rPr>
      <w:rFonts w:ascii="Times New Roman" w:eastAsia="Times New Roman" w:hAnsi="Times New Roman"/>
      <w:position w:val="-1"/>
    </w:rPr>
  </w:style>
  <w:style w:type="character" w:customStyle="1" w:styleId="27">
    <w:name w:val="Основной текст 2 Знак"/>
    <w:rPr>
      <w:rFonts w:ascii="Times New Roman" w:eastAsia="Times New Roman" w:hAnsi="Times New Roman"/>
      <w:position w:val="-1"/>
      <w:vertAlign w:val="baseline"/>
    </w:rPr>
  </w:style>
  <w:style w:type="character" w:customStyle="1" w:styleId="28">
    <w:name w:val="Заголовок 2 Знак"/>
    <w:rPr>
      <w:rFonts w:ascii="Cambria" w:eastAsia="Times New Roman" w:hAnsi="Cambria"/>
      <w:b/>
      <w:bCs/>
      <w:i/>
      <w:iCs/>
      <w:position w:val="-1"/>
      <w:sz w:val="28"/>
      <w:szCs w:val="28"/>
      <w:vertAlign w:val="baseline"/>
    </w:rPr>
  </w:style>
  <w:style w:type="character" w:customStyle="1" w:styleId="42">
    <w:name w:val="Заголовок 4 Знак"/>
    <w:rPr>
      <w:rFonts w:ascii="Calibri" w:eastAsia="Times New Roman" w:hAnsi="Calibri"/>
      <w:b/>
      <w:bCs/>
      <w:position w:val="-1"/>
      <w:sz w:val="28"/>
      <w:szCs w:val="28"/>
      <w:vertAlign w:val="baseline"/>
    </w:rPr>
  </w:style>
  <w:style w:type="character" w:customStyle="1" w:styleId="52">
    <w:name w:val="Заголовок 5 Знак"/>
    <w:rPr>
      <w:rFonts w:ascii="Calibri" w:eastAsia="Times New Roman" w:hAnsi="Calibri"/>
      <w:b/>
      <w:bCs/>
      <w:i/>
      <w:iCs/>
      <w:position w:val="-1"/>
      <w:sz w:val="26"/>
      <w:szCs w:val="26"/>
      <w:vertAlign w:val="baseline"/>
    </w:rPr>
  </w:style>
  <w:style w:type="character" w:customStyle="1" w:styleId="62">
    <w:name w:val="Заголовок 6 Знак"/>
    <w:rPr>
      <w:rFonts w:ascii="Calibri" w:eastAsia="Times New Roman" w:hAnsi="Calibri"/>
      <w:b/>
      <w:bCs/>
      <w:position w:val="-1"/>
      <w:sz w:val="22"/>
      <w:szCs w:val="22"/>
      <w:vertAlign w:val="baseline"/>
    </w:rPr>
  </w:style>
  <w:style w:type="character" w:customStyle="1" w:styleId="72">
    <w:name w:val="Заголовок 7 Знак"/>
    <w:rPr>
      <w:rFonts w:ascii="Calibri" w:eastAsia="Times New Roman" w:hAnsi="Calibri"/>
      <w:position w:val="-1"/>
      <w:sz w:val="24"/>
      <w:szCs w:val="24"/>
      <w:vertAlign w:val="baseline"/>
    </w:rPr>
  </w:style>
  <w:style w:type="character" w:customStyle="1" w:styleId="af8">
    <w:name w:val="Название Знак"/>
    <w:rPr>
      <w:rFonts w:ascii="Cambria" w:eastAsia="Times New Roman" w:hAnsi="Cambria"/>
      <w:b/>
      <w:bCs/>
      <w:position w:val="-1"/>
      <w:sz w:val="32"/>
      <w:szCs w:val="32"/>
      <w:vertAlign w:val="baseline"/>
    </w:rPr>
  </w:style>
  <w:style w:type="paragraph" w:styleId="33">
    <w:name w:val="Body Text Indent 3"/>
    <w:basedOn w:val="a"/>
    <w:pPr>
      <w:spacing w:after="120" w:line="1" w:lineRule="atLeast"/>
      <w:ind w:left="-1" w:hanging="1"/>
      <w:outlineLvl w:val="0"/>
    </w:pPr>
    <w:rPr>
      <w:rFonts w:ascii="Times New Roman" w:eastAsia="Times New Roman" w:hAnsi="Times New Roman"/>
      <w:position w:val="-1"/>
      <w:sz w:val="16"/>
      <w:szCs w:val="16"/>
    </w:rPr>
  </w:style>
  <w:style w:type="character" w:customStyle="1" w:styleId="34">
    <w:name w:val="Основной текст с отступом 3 Знак"/>
    <w:rPr>
      <w:rFonts w:ascii="Times New Roman" w:eastAsia="Times New Roman" w:hAnsi="Times New Roman"/>
      <w:position w:val="-1"/>
      <w:sz w:val="16"/>
      <w:szCs w:val="16"/>
      <w:vertAlign w:val="baseline"/>
    </w:rPr>
  </w:style>
  <w:style w:type="character" w:customStyle="1" w:styleId="A10">
    <w:name w:val="A1"/>
    <w:rPr>
      <w:b/>
      <w:bCs/>
      <w:color w:val="000000"/>
      <w:position w:val="-1"/>
      <w:sz w:val="22"/>
      <w:szCs w:val="22"/>
      <w:vertAlign w:val="baseline"/>
    </w:rPr>
  </w:style>
  <w:style w:type="character" w:customStyle="1" w:styleId="af9">
    <w:name w:val="Гипертекстовая ссылка"/>
    <w:rPr>
      <w:color w:val="106BBE"/>
      <w:position w:val="-1"/>
      <w:vertAlign w:val="baseline"/>
    </w:rPr>
  </w:style>
  <w:style w:type="paragraph" w:customStyle="1" w:styleId="headertext">
    <w:name w:val="headertext"/>
    <w:basedOn w:val="a"/>
    <w:pPr>
      <w:spacing w:before="100" w:beforeAutospacing="1" w:after="100" w:afterAutospacing="1" w:line="1" w:lineRule="atLeast"/>
      <w:ind w:left="-1" w:hanging="1"/>
      <w:outlineLvl w:val="0"/>
    </w:pPr>
    <w:rPr>
      <w:rFonts w:ascii="Times New Roman" w:eastAsia="Times New Roman" w:hAnsi="Times New Roman"/>
      <w:position w:val="-1"/>
      <w:sz w:val="24"/>
      <w:szCs w:val="24"/>
    </w:rPr>
  </w:style>
  <w:style w:type="paragraph" w:customStyle="1" w:styleId="8">
    <w:name w:val="8 пт (нум. список)"/>
    <w:basedOn w:val="a"/>
    <w:pPr>
      <w:numPr>
        <w:ilvl w:val="2"/>
        <w:numId w:val="6"/>
      </w:numPr>
      <w:spacing w:before="40" w:after="40" w:line="1" w:lineRule="atLeast"/>
      <w:ind w:left="-1" w:hanging="1"/>
      <w:jc w:val="both"/>
      <w:outlineLvl w:val="0"/>
    </w:pPr>
    <w:rPr>
      <w:rFonts w:ascii="Times New Roman" w:eastAsia="Times New Roman" w:hAnsi="Times New Roman"/>
      <w:position w:val="-1"/>
      <w:sz w:val="16"/>
      <w:szCs w:val="24"/>
      <w:lang w:val="en-US"/>
    </w:rPr>
  </w:style>
  <w:style w:type="paragraph" w:customStyle="1" w:styleId="9">
    <w:name w:val="9 пт (нум. список)"/>
    <w:basedOn w:val="a"/>
    <w:pPr>
      <w:numPr>
        <w:ilvl w:val="1"/>
        <w:numId w:val="6"/>
      </w:numPr>
      <w:spacing w:before="144" w:after="144" w:line="1" w:lineRule="atLeast"/>
      <w:ind w:left="-1" w:hanging="1"/>
      <w:jc w:val="both"/>
      <w:outlineLvl w:val="0"/>
    </w:pPr>
    <w:rPr>
      <w:rFonts w:ascii="Times New Roman" w:eastAsia="Times New Roman" w:hAnsi="Times New Roman"/>
      <w:position w:val="-1"/>
      <w:sz w:val="24"/>
      <w:szCs w:val="24"/>
    </w:rPr>
  </w:style>
  <w:style w:type="paragraph" w:customStyle="1" w:styleId="NumberList">
    <w:name w:val="Number List"/>
    <w:basedOn w:val="a"/>
    <w:pPr>
      <w:numPr>
        <w:numId w:val="6"/>
      </w:numPr>
      <w:spacing w:before="120" w:line="1" w:lineRule="atLeast"/>
      <w:ind w:left="-1" w:hanging="1"/>
      <w:jc w:val="both"/>
      <w:outlineLvl w:val="0"/>
    </w:pPr>
    <w:rPr>
      <w:rFonts w:ascii="Times New Roman" w:eastAsia="Times New Roman" w:hAnsi="Times New Roman"/>
      <w:position w:val="-1"/>
      <w:sz w:val="24"/>
      <w:szCs w:val="24"/>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line="1" w:lineRule="atLeast"/>
      <w:ind w:left="-1" w:hanging="1"/>
      <w:outlineLvl w:val="0"/>
    </w:pPr>
    <w:rPr>
      <w:rFonts w:ascii="Times New Roman" w:hAnsi="Times New Roman"/>
      <w:color w:val="000000"/>
      <w:position w:val="-1"/>
      <w:sz w:val="24"/>
      <w:szCs w:val="24"/>
      <w:lang w:eastAsia="en-US"/>
    </w:rPr>
  </w:style>
  <w:style w:type="character" w:styleId="afa">
    <w:name w:val="line number"/>
    <w:rPr>
      <w:position w:val="-1"/>
      <w:vertAlign w:val="baseline"/>
    </w:rPr>
  </w:style>
  <w:style w:type="paragraph" w:styleId="afb">
    <w:name w:val="Normal (Web)"/>
    <w:basedOn w:val="a"/>
    <w:pPr>
      <w:spacing w:before="100" w:beforeAutospacing="1" w:after="100" w:afterAutospacing="1" w:line="1" w:lineRule="atLeast"/>
      <w:ind w:left="-1" w:hanging="1"/>
      <w:outlineLvl w:val="0"/>
    </w:pPr>
    <w:rPr>
      <w:rFonts w:ascii="Times New Roman" w:eastAsia="Times New Roman" w:hAnsi="Times New Roman"/>
      <w:position w:val="-1"/>
      <w:sz w:val="24"/>
      <w:szCs w:val="24"/>
    </w:rPr>
  </w:style>
  <w:style w:type="character" w:styleId="afc">
    <w:name w:val="page number"/>
    <w:rPr>
      <w:position w:val="-1"/>
      <w:vertAlign w:val="baseline"/>
    </w:rPr>
  </w:style>
  <w:style w:type="paragraph" w:styleId="afd">
    <w:name w:val="Balloon Text"/>
    <w:basedOn w:val="a"/>
    <w:pPr>
      <w:spacing w:line="1" w:lineRule="atLeast"/>
      <w:ind w:left="-1" w:hanging="1"/>
      <w:outlineLvl w:val="0"/>
    </w:pPr>
    <w:rPr>
      <w:rFonts w:ascii="Tahoma" w:eastAsia="Times New Roman" w:hAnsi="Tahoma"/>
      <w:position w:val="-1"/>
      <w:sz w:val="16"/>
      <w:szCs w:val="16"/>
    </w:rPr>
  </w:style>
  <w:style w:type="character" w:customStyle="1" w:styleId="afe">
    <w:name w:val="Текст выноски Знак"/>
    <w:rPr>
      <w:rFonts w:ascii="Tahoma" w:eastAsia="Times New Roman" w:hAnsi="Tahoma"/>
      <w:position w:val="-1"/>
      <w:sz w:val="16"/>
      <w:szCs w:val="16"/>
      <w:vertAlign w:val="baseline"/>
    </w:rPr>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spacing w:line="1" w:lineRule="atLeast"/>
      <w:ind w:left="-1" w:hanging="1"/>
      <w:outlineLvl w:val="0"/>
    </w:pPr>
    <w:rPr>
      <w:rFonts w:ascii="Courier New" w:hAnsi="Courier New"/>
      <w:position w:val="-1"/>
      <w:szCs w:val="22"/>
      <w:lang w:eastAsia="en-US"/>
    </w:rPr>
  </w:style>
  <w:style w:type="table" w:customStyle="1" w:styleId="17">
    <w:name w:val="Сетка таблицы1"/>
    <w:basedOn w:val="a1"/>
    <w:next w:val="ac"/>
    <w:pPr>
      <w:spacing w:line="1" w:lineRule="atLeast"/>
      <w:ind w:left="-1" w:hanging="1"/>
      <w:outlineLvl w:val="0"/>
    </w:pPr>
    <w:rPr>
      <w:position w:val="-1"/>
      <w:sz w:val="22"/>
      <w:szCs w:val="22"/>
      <w:lang w:val="en-US" w:eastAsia="en-US"/>
    </w:rPr>
    <w:tblPr/>
  </w:style>
  <w:style w:type="table" w:customStyle="1" w:styleId="UserStyle30">
    <w:name w:val="UserStyle_30"/>
    <w:basedOn w:val="TableNormal"/>
    <w:tblPr/>
  </w:style>
  <w:style w:type="character" w:customStyle="1" w:styleId="fontstyle01">
    <w:name w:val="fontstyle01"/>
    <w:rPr>
      <w:rFonts w:ascii="TimesNewRomanPSMT" w:hAnsi="TimesNewRomanPSM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1">
    <w:name w:val="heading 1"/>
    <w:basedOn w:val="a"/>
    <w:next w:val="a"/>
    <w:link w:val="11"/>
    <w:pPr>
      <w:keepNext/>
      <w:spacing w:before="240" w:after="60" w:line="1" w:lineRule="atLeast"/>
      <w:ind w:left="-1" w:hanging="1"/>
      <w:outlineLvl w:val="0"/>
    </w:pPr>
    <w:rPr>
      <w:rFonts w:ascii="Cambria" w:eastAsia="Times New Roman" w:hAnsi="Cambria"/>
      <w:b/>
      <w:bCs/>
      <w:position w:val="-1"/>
      <w:sz w:val="32"/>
      <w:szCs w:val="32"/>
    </w:rPr>
  </w:style>
  <w:style w:type="paragraph" w:styleId="2">
    <w:name w:val="heading 2"/>
    <w:basedOn w:val="a"/>
    <w:next w:val="a"/>
    <w:link w:val="21"/>
    <w:pPr>
      <w:keepNext/>
      <w:spacing w:before="240" w:after="60" w:line="1" w:lineRule="atLeast"/>
      <w:ind w:left="-1" w:hanging="1"/>
      <w:outlineLvl w:val="1"/>
    </w:pPr>
    <w:rPr>
      <w:rFonts w:ascii="Cambria" w:eastAsia="Times New Roman" w:hAnsi="Cambria"/>
      <w:b/>
      <w:bCs/>
      <w:i/>
      <w:iCs/>
      <w:position w:val="-1"/>
      <w:sz w:val="28"/>
      <w:szCs w:val="28"/>
    </w:rPr>
  </w:style>
  <w:style w:type="paragraph" w:styleId="3">
    <w:name w:val="heading 3"/>
    <w:basedOn w:val="a"/>
    <w:next w:val="a"/>
    <w:link w:val="31"/>
    <w:pPr>
      <w:keepNext/>
      <w:spacing w:before="240" w:after="60" w:line="1" w:lineRule="atLeast"/>
      <w:ind w:left="-1" w:hanging="1"/>
      <w:outlineLvl w:val="2"/>
    </w:pPr>
    <w:rPr>
      <w:rFonts w:ascii="Arial" w:eastAsia="Times New Roman" w:hAnsi="Arial"/>
      <w:b/>
      <w:bCs/>
      <w:position w:val="-1"/>
      <w:sz w:val="26"/>
      <w:szCs w:val="26"/>
    </w:rPr>
  </w:style>
  <w:style w:type="paragraph" w:styleId="4">
    <w:name w:val="heading 4"/>
    <w:basedOn w:val="a"/>
    <w:next w:val="a"/>
    <w:link w:val="41"/>
    <w:pPr>
      <w:keepNext/>
      <w:spacing w:before="240" w:after="60" w:line="1" w:lineRule="atLeast"/>
      <w:ind w:left="-1" w:hanging="1"/>
      <w:outlineLvl w:val="3"/>
    </w:pPr>
    <w:rPr>
      <w:rFonts w:eastAsia="Times New Roman"/>
      <w:b/>
      <w:bCs/>
      <w:position w:val="-1"/>
      <w:sz w:val="28"/>
      <w:szCs w:val="28"/>
    </w:rPr>
  </w:style>
  <w:style w:type="paragraph" w:styleId="5">
    <w:name w:val="heading 5"/>
    <w:basedOn w:val="a"/>
    <w:next w:val="a"/>
    <w:link w:val="51"/>
    <w:pPr>
      <w:spacing w:before="240" w:after="60" w:line="1" w:lineRule="atLeast"/>
      <w:ind w:left="-1" w:hanging="1"/>
      <w:outlineLvl w:val="4"/>
    </w:pPr>
    <w:rPr>
      <w:rFonts w:eastAsia="Times New Roman"/>
      <w:b/>
      <w:bCs/>
      <w:i/>
      <w:iCs/>
      <w:position w:val="-1"/>
      <w:sz w:val="26"/>
      <w:szCs w:val="26"/>
    </w:rPr>
  </w:style>
  <w:style w:type="paragraph" w:styleId="6">
    <w:name w:val="heading 6"/>
    <w:basedOn w:val="a"/>
    <w:next w:val="a"/>
    <w:link w:val="61"/>
    <w:pPr>
      <w:spacing w:before="240" w:after="60" w:line="1" w:lineRule="atLeast"/>
      <w:ind w:left="-1" w:hanging="1"/>
      <w:outlineLvl w:val="5"/>
    </w:pPr>
    <w:rPr>
      <w:rFonts w:eastAsia="Times New Roman"/>
      <w:b/>
      <w:bCs/>
      <w:position w:val="-1"/>
      <w:sz w:val="22"/>
    </w:rPr>
  </w:style>
  <w:style w:type="paragraph" w:styleId="7">
    <w:name w:val="heading 7"/>
    <w:basedOn w:val="a"/>
    <w:next w:val="a"/>
    <w:link w:val="71"/>
    <w:pPr>
      <w:spacing w:before="240" w:after="60" w:line="1" w:lineRule="atLeast"/>
      <w:ind w:left="-1" w:hanging="1"/>
      <w:outlineLvl w:val="6"/>
    </w:pPr>
    <w:rPr>
      <w:rFonts w:eastAsia="Times New Roman"/>
      <w:position w:val="-1"/>
      <w:sz w:val="24"/>
      <w:szCs w:val="24"/>
    </w:rPr>
  </w:style>
  <w:style w:type="paragraph" w:styleId="80">
    <w:name w:val="heading 8"/>
    <w:basedOn w:val="a"/>
    <w:next w:val="a"/>
    <w:link w:val="81"/>
    <w:uiPriority w:val="9"/>
    <w:unhideWhenUsed/>
    <w:qFormat/>
    <w:pPr>
      <w:keepNext/>
      <w:keepLines/>
      <w:spacing w:before="320" w:after="200"/>
      <w:outlineLvl w:val="7"/>
    </w:pPr>
    <w:rPr>
      <w:rFonts w:ascii="Arial" w:eastAsia="Arial" w:hAnsi="Arial" w:cs="Arial"/>
      <w:i/>
      <w:iCs/>
      <w:sz w:val="22"/>
    </w:rPr>
  </w:style>
  <w:style w:type="paragraph" w:styleId="90">
    <w:name w:val="heading 9"/>
    <w:basedOn w:val="a"/>
    <w:next w:val="a"/>
    <w:link w:val="91"/>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
    <w:link w:val="80"/>
    <w:uiPriority w:val="9"/>
    <w:rPr>
      <w:rFonts w:ascii="Arial" w:eastAsia="Arial" w:hAnsi="Arial" w:cs="Arial"/>
      <w:i/>
      <w:iCs/>
      <w:sz w:val="22"/>
      <w:szCs w:val="22"/>
    </w:rPr>
  </w:style>
  <w:style w:type="character" w:customStyle="1" w:styleId="91">
    <w:name w:val="Заголовок 9 Знак"/>
    <w:link w:val="90"/>
    <w:uiPriority w:val="9"/>
    <w:rPr>
      <w:rFonts w:ascii="Arial" w:eastAsia="Arial" w:hAnsi="Arial" w:cs="Arial"/>
      <w:i/>
      <w:iCs/>
      <w:sz w:val="21"/>
      <w:szCs w:val="21"/>
    </w:rPr>
  </w:style>
  <w:style w:type="paragraph" w:styleId="a3">
    <w:name w:val="List Paragraph"/>
    <w:basedOn w:val="a"/>
    <w:pPr>
      <w:spacing w:line="1" w:lineRule="atLeast"/>
      <w:ind w:left="-1" w:hanging="1"/>
      <w:contextualSpacing/>
      <w:jc w:val="both"/>
      <w:outlineLvl w:val="0"/>
    </w:pPr>
    <w:rPr>
      <w:rFonts w:ascii="Times New Roman" w:eastAsia="Times New Roman" w:hAnsi="Times New Roman"/>
      <w:position w:val="-1"/>
      <w:sz w:val="28"/>
      <w:szCs w:val="24"/>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pacing w:line="1" w:lineRule="atLeast"/>
      <w:ind w:left="-1" w:hanging="1"/>
      <w:outlineLvl w:val="0"/>
    </w:pPr>
    <w:rPr>
      <w:rFonts w:ascii="Times New Roman" w:eastAsia="Times New Roman" w:hAnsi="Times New Roman"/>
      <w:position w:val="-1"/>
      <w:szCs w:val="22"/>
    </w:rPr>
  </w:style>
  <w:style w:type="paragraph" w:styleId="a5">
    <w:name w:val="Title"/>
    <w:basedOn w:val="a"/>
    <w:next w:val="a"/>
    <w:link w:val="10"/>
    <w:pPr>
      <w:spacing w:before="240" w:after="60" w:line="1" w:lineRule="atLeast"/>
      <w:ind w:left="-1" w:hanging="1"/>
      <w:jc w:val="center"/>
      <w:outlineLvl w:val="0"/>
    </w:pPr>
    <w:rPr>
      <w:rFonts w:ascii="Cambria" w:eastAsia="Times New Roman" w:hAnsi="Cambria"/>
      <w:b/>
      <w:bCs/>
      <w:position w:val="-1"/>
      <w:sz w:val="32"/>
      <w:szCs w:val="32"/>
    </w:rPr>
  </w:style>
  <w:style w:type="character" w:customStyle="1" w:styleId="10">
    <w:name w:val="Название Знак1"/>
    <w:link w:val="a5"/>
    <w:uiPriority w:val="10"/>
    <w:rPr>
      <w:sz w:val="48"/>
      <w:szCs w:val="48"/>
    </w:rPr>
  </w:style>
  <w:style w:type="paragraph" w:styleId="a6">
    <w:name w:val="Subtitle"/>
    <w:basedOn w:val="a"/>
    <w:next w:val="a"/>
    <w:link w:val="a7"/>
    <w:pPr>
      <w:keepNext/>
      <w:keepLines/>
      <w:spacing w:before="360" w:after="80"/>
    </w:pPr>
    <w:rPr>
      <w:rFonts w:ascii="Georgia" w:eastAsia="Georgia" w:hAnsi="Georgia"/>
      <w:i/>
      <w:color w:val="666666"/>
      <w:sz w:val="48"/>
      <w:szCs w:val="48"/>
    </w:r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2"/>
    <w:pPr>
      <w:widowControl w:val="0"/>
      <w:spacing w:line="1" w:lineRule="atLeast"/>
      <w:ind w:left="-1" w:hanging="1"/>
      <w:outlineLvl w:val="0"/>
    </w:pPr>
    <w:rPr>
      <w:rFonts w:ascii="Times New Roman" w:eastAsia="Times New Roman" w:hAnsi="Times New Roman"/>
      <w:position w:val="-1"/>
    </w:rPr>
  </w:style>
  <w:style w:type="character" w:customStyle="1" w:styleId="12">
    <w:name w:val="Верхний колонтитул Знак1"/>
    <w:link w:val="aa"/>
    <w:uiPriority w:val="99"/>
  </w:style>
  <w:style w:type="paragraph" w:styleId="ab">
    <w:name w:val="footer"/>
    <w:basedOn w:val="a"/>
    <w:link w:val="13"/>
    <w:pPr>
      <w:tabs>
        <w:tab w:val="center" w:pos="4677"/>
        <w:tab w:val="right" w:pos="9355"/>
      </w:tabs>
      <w:spacing w:line="1" w:lineRule="atLeast"/>
      <w:ind w:left="-1" w:hanging="1"/>
      <w:outlineLvl w:val="0"/>
    </w:pPr>
    <w:rPr>
      <w:rFonts w:ascii="Times New Roman" w:eastAsia="Times New Roman" w:hAnsi="Times New Roman"/>
      <w:position w:val="-1"/>
    </w:rPr>
  </w:style>
  <w:style w:type="character" w:customStyle="1" w:styleId="13">
    <w:name w:val="Нижний колонтитул Знак1"/>
    <w:link w:val="ab"/>
    <w:uiPriority w:val="99"/>
  </w:style>
  <w:style w:type="table" w:styleId="ac">
    <w:name w:val="Table Grid"/>
    <w:basedOn w:val="a1"/>
    <w:pPr>
      <w:spacing w:line="1" w:lineRule="atLeast"/>
      <w:ind w:left="-1" w:hanging="1"/>
      <w:outlineLvl w:val="0"/>
    </w:pPr>
    <w:rPr>
      <w:position w:val="-1"/>
    </w:rP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rPr>
      <w:color w:val="0000FF"/>
      <w:position w:val="-1"/>
      <w:u w:val="single"/>
      <w:vertAlign w:val="baselin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2">
    <w:name w:val="toc 8"/>
    <w:basedOn w:val="a"/>
    <w:next w:val="a"/>
    <w:uiPriority w:val="39"/>
    <w:unhideWhenUsed/>
    <w:pPr>
      <w:spacing w:after="57"/>
      <w:ind w:left="1984"/>
    </w:pPr>
  </w:style>
  <w:style w:type="paragraph" w:styleId="92">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pPr>
    <w:rPr>
      <w:szCs w:val="22"/>
    </w:rPr>
    <w:tblPr>
      <w:tblCellMar>
        <w:top w:w="0" w:type="dxa"/>
        <w:left w:w="0" w:type="dxa"/>
        <w:bottom w:w="0" w:type="dxa"/>
        <w:right w:w="0" w:type="dxa"/>
      </w:tblCellMar>
    </w:tblPr>
  </w:style>
  <w:style w:type="character" w:customStyle="1" w:styleId="32">
    <w:name w:val="Заголовок 3 Знак"/>
    <w:rPr>
      <w:rFonts w:ascii="Arial" w:eastAsia="Times New Roman" w:hAnsi="Arial"/>
      <w:b/>
      <w:bCs/>
      <w:position w:val="-1"/>
      <w:sz w:val="26"/>
      <w:szCs w:val="26"/>
      <w:vertAlign w:val="baseline"/>
      <w:lang w:eastAsia="ru-RU"/>
    </w:rPr>
  </w:style>
  <w:style w:type="paragraph" w:styleId="af2">
    <w:name w:val="Body Text"/>
    <w:basedOn w:val="a"/>
    <w:pPr>
      <w:spacing w:after="120" w:line="1" w:lineRule="atLeast"/>
      <w:ind w:left="-1" w:hanging="1"/>
      <w:outlineLvl w:val="0"/>
    </w:pPr>
    <w:rPr>
      <w:rFonts w:ascii="Times New Roman" w:eastAsia="Times New Roman" w:hAnsi="Times New Roman"/>
      <w:position w:val="-1"/>
    </w:rPr>
  </w:style>
  <w:style w:type="character" w:customStyle="1" w:styleId="af3">
    <w:name w:val="Основной текст Знак"/>
    <w:rPr>
      <w:rFonts w:ascii="Times New Roman" w:eastAsia="Times New Roman" w:hAnsi="Times New Roman"/>
      <w:position w:val="-1"/>
      <w:sz w:val="20"/>
      <w:szCs w:val="20"/>
      <w:vertAlign w:val="baseline"/>
      <w:lang w:eastAsia="ru-RU"/>
    </w:rPr>
  </w:style>
  <w:style w:type="paragraph" w:styleId="af4">
    <w:name w:val="Body Text Indent"/>
    <w:basedOn w:val="a"/>
    <w:pPr>
      <w:spacing w:after="120" w:line="1" w:lineRule="atLeast"/>
      <w:ind w:left="-1" w:hanging="1"/>
      <w:outlineLvl w:val="0"/>
    </w:pPr>
    <w:rPr>
      <w:rFonts w:ascii="Times New Roman" w:eastAsia="Times New Roman" w:hAnsi="Times New Roman"/>
      <w:position w:val="-1"/>
    </w:rPr>
  </w:style>
  <w:style w:type="character" w:customStyle="1" w:styleId="af5">
    <w:name w:val="Основной текст с отступом Знак"/>
    <w:rPr>
      <w:rFonts w:ascii="Times New Roman" w:eastAsia="Times New Roman" w:hAnsi="Times New Roman"/>
      <w:position w:val="-1"/>
      <w:sz w:val="20"/>
      <w:szCs w:val="20"/>
      <w:vertAlign w:val="baseline"/>
      <w:lang w:eastAsia="ru-RU"/>
    </w:rPr>
  </w:style>
  <w:style w:type="character" w:customStyle="1" w:styleId="af6">
    <w:name w:val="Верхний колонтитул Знак"/>
    <w:rPr>
      <w:rFonts w:ascii="Times New Roman" w:eastAsia="Times New Roman" w:hAnsi="Times New Roman"/>
      <w:position w:val="-1"/>
      <w:sz w:val="20"/>
      <w:szCs w:val="20"/>
      <w:vertAlign w:val="baseline"/>
      <w:lang w:eastAsia="ru-RU"/>
    </w:rPr>
  </w:style>
  <w:style w:type="paragraph" w:customStyle="1" w:styleId="15">
    <w:name w:val="Обычный1"/>
    <w:pPr>
      <w:widowControl w:val="0"/>
      <w:pBdr>
        <w:top w:val="none" w:sz="4" w:space="0" w:color="000000"/>
        <w:left w:val="none" w:sz="4" w:space="0" w:color="000000"/>
        <w:bottom w:val="none" w:sz="4" w:space="0" w:color="000000"/>
        <w:right w:val="none" w:sz="4" w:space="0" w:color="000000"/>
        <w:between w:val="none" w:sz="4" w:space="0" w:color="000000"/>
      </w:pBdr>
      <w:spacing w:line="1" w:lineRule="atLeast"/>
      <w:ind w:left="-1" w:firstLine="400"/>
      <w:jc w:val="both"/>
      <w:outlineLvl w:val="0"/>
    </w:pPr>
    <w:rPr>
      <w:rFonts w:ascii="Times New Roman" w:eastAsia="Arial" w:hAnsi="Times New Roman"/>
      <w:position w:val="-1"/>
      <w:sz w:val="24"/>
      <w:szCs w:val="22"/>
      <w:lang w:eastAsia="ar-SA"/>
    </w:rPr>
  </w:style>
  <w:style w:type="character" w:customStyle="1" w:styleId="16">
    <w:name w:val="Заголовок 1 Знак"/>
    <w:rPr>
      <w:rFonts w:ascii="Cambria" w:eastAsia="Times New Roman" w:hAnsi="Cambria"/>
      <w:b/>
      <w:bCs/>
      <w:position w:val="-1"/>
      <w:sz w:val="32"/>
      <w:szCs w:val="32"/>
      <w:vertAlign w:val="baseline"/>
    </w:rPr>
  </w:style>
  <w:style w:type="character" w:customStyle="1" w:styleId="af7">
    <w:name w:val="Нижний колонтитул Знак"/>
    <w:rPr>
      <w:rFonts w:ascii="Times New Roman" w:eastAsia="Times New Roman" w:hAnsi="Times New Roman"/>
      <w:position w:val="-1"/>
      <w:vertAlign w:val="baseline"/>
    </w:rPr>
  </w:style>
  <w:style w:type="character" w:customStyle="1" w:styleId="apple-style-span">
    <w:name w:val="apple-style-span"/>
    <w:rPr>
      <w:position w:val="-1"/>
      <w:vertAlign w:val="baseline"/>
    </w:rPr>
  </w:style>
  <w:style w:type="character" w:customStyle="1" w:styleId="accented">
    <w:name w:val="accented"/>
    <w:rPr>
      <w:position w:val="-1"/>
      <w:vertAlign w:val="baseline"/>
    </w:rPr>
  </w:style>
  <w:style w:type="paragraph" w:styleId="24">
    <w:name w:val="Body Text Indent 2"/>
    <w:basedOn w:val="a"/>
    <w:pPr>
      <w:spacing w:after="120" w:line="480" w:lineRule="auto"/>
      <w:ind w:left="-1" w:hanging="1"/>
      <w:outlineLvl w:val="0"/>
    </w:pPr>
    <w:rPr>
      <w:rFonts w:ascii="Times New Roman" w:eastAsia="Times New Roman" w:hAnsi="Times New Roman"/>
      <w:position w:val="-1"/>
    </w:rPr>
  </w:style>
  <w:style w:type="character" w:customStyle="1" w:styleId="25">
    <w:name w:val="Основной текст с отступом 2 Знак"/>
    <w:rPr>
      <w:rFonts w:ascii="Times New Roman" w:eastAsia="Times New Roman" w:hAnsi="Times New Roman"/>
      <w:position w:val="-1"/>
      <w:vertAlign w:val="baseline"/>
    </w:rPr>
  </w:style>
  <w:style w:type="paragraph" w:styleId="26">
    <w:name w:val="Body Text 2"/>
    <w:basedOn w:val="a"/>
    <w:pPr>
      <w:spacing w:after="120" w:line="480" w:lineRule="auto"/>
      <w:ind w:left="-1" w:hanging="1"/>
      <w:outlineLvl w:val="0"/>
    </w:pPr>
    <w:rPr>
      <w:rFonts w:ascii="Times New Roman" w:eastAsia="Times New Roman" w:hAnsi="Times New Roman"/>
      <w:position w:val="-1"/>
    </w:rPr>
  </w:style>
  <w:style w:type="character" w:customStyle="1" w:styleId="27">
    <w:name w:val="Основной текст 2 Знак"/>
    <w:rPr>
      <w:rFonts w:ascii="Times New Roman" w:eastAsia="Times New Roman" w:hAnsi="Times New Roman"/>
      <w:position w:val="-1"/>
      <w:vertAlign w:val="baseline"/>
    </w:rPr>
  </w:style>
  <w:style w:type="character" w:customStyle="1" w:styleId="28">
    <w:name w:val="Заголовок 2 Знак"/>
    <w:rPr>
      <w:rFonts w:ascii="Cambria" w:eastAsia="Times New Roman" w:hAnsi="Cambria"/>
      <w:b/>
      <w:bCs/>
      <w:i/>
      <w:iCs/>
      <w:position w:val="-1"/>
      <w:sz w:val="28"/>
      <w:szCs w:val="28"/>
      <w:vertAlign w:val="baseline"/>
    </w:rPr>
  </w:style>
  <w:style w:type="character" w:customStyle="1" w:styleId="42">
    <w:name w:val="Заголовок 4 Знак"/>
    <w:rPr>
      <w:rFonts w:ascii="Calibri" w:eastAsia="Times New Roman" w:hAnsi="Calibri"/>
      <w:b/>
      <w:bCs/>
      <w:position w:val="-1"/>
      <w:sz w:val="28"/>
      <w:szCs w:val="28"/>
      <w:vertAlign w:val="baseline"/>
    </w:rPr>
  </w:style>
  <w:style w:type="character" w:customStyle="1" w:styleId="52">
    <w:name w:val="Заголовок 5 Знак"/>
    <w:rPr>
      <w:rFonts w:ascii="Calibri" w:eastAsia="Times New Roman" w:hAnsi="Calibri"/>
      <w:b/>
      <w:bCs/>
      <w:i/>
      <w:iCs/>
      <w:position w:val="-1"/>
      <w:sz w:val="26"/>
      <w:szCs w:val="26"/>
      <w:vertAlign w:val="baseline"/>
    </w:rPr>
  </w:style>
  <w:style w:type="character" w:customStyle="1" w:styleId="62">
    <w:name w:val="Заголовок 6 Знак"/>
    <w:rPr>
      <w:rFonts w:ascii="Calibri" w:eastAsia="Times New Roman" w:hAnsi="Calibri"/>
      <w:b/>
      <w:bCs/>
      <w:position w:val="-1"/>
      <w:sz w:val="22"/>
      <w:szCs w:val="22"/>
      <w:vertAlign w:val="baseline"/>
    </w:rPr>
  </w:style>
  <w:style w:type="character" w:customStyle="1" w:styleId="72">
    <w:name w:val="Заголовок 7 Знак"/>
    <w:rPr>
      <w:rFonts w:ascii="Calibri" w:eastAsia="Times New Roman" w:hAnsi="Calibri"/>
      <w:position w:val="-1"/>
      <w:sz w:val="24"/>
      <w:szCs w:val="24"/>
      <w:vertAlign w:val="baseline"/>
    </w:rPr>
  </w:style>
  <w:style w:type="character" w:customStyle="1" w:styleId="af8">
    <w:name w:val="Название Знак"/>
    <w:rPr>
      <w:rFonts w:ascii="Cambria" w:eastAsia="Times New Roman" w:hAnsi="Cambria"/>
      <w:b/>
      <w:bCs/>
      <w:position w:val="-1"/>
      <w:sz w:val="32"/>
      <w:szCs w:val="32"/>
      <w:vertAlign w:val="baseline"/>
    </w:rPr>
  </w:style>
  <w:style w:type="paragraph" w:styleId="33">
    <w:name w:val="Body Text Indent 3"/>
    <w:basedOn w:val="a"/>
    <w:pPr>
      <w:spacing w:after="120" w:line="1" w:lineRule="atLeast"/>
      <w:ind w:left="-1" w:hanging="1"/>
      <w:outlineLvl w:val="0"/>
    </w:pPr>
    <w:rPr>
      <w:rFonts w:ascii="Times New Roman" w:eastAsia="Times New Roman" w:hAnsi="Times New Roman"/>
      <w:position w:val="-1"/>
      <w:sz w:val="16"/>
      <w:szCs w:val="16"/>
    </w:rPr>
  </w:style>
  <w:style w:type="character" w:customStyle="1" w:styleId="34">
    <w:name w:val="Основной текст с отступом 3 Знак"/>
    <w:rPr>
      <w:rFonts w:ascii="Times New Roman" w:eastAsia="Times New Roman" w:hAnsi="Times New Roman"/>
      <w:position w:val="-1"/>
      <w:sz w:val="16"/>
      <w:szCs w:val="16"/>
      <w:vertAlign w:val="baseline"/>
    </w:rPr>
  </w:style>
  <w:style w:type="character" w:customStyle="1" w:styleId="A10">
    <w:name w:val="A1"/>
    <w:rPr>
      <w:b/>
      <w:bCs/>
      <w:color w:val="000000"/>
      <w:position w:val="-1"/>
      <w:sz w:val="22"/>
      <w:szCs w:val="22"/>
      <w:vertAlign w:val="baseline"/>
    </w:rPr>
  </w:style>
  <w:style w:type="character" w:customStyle="1" w:styleId="af9">
    <w:name w:val="Гипертекстовая ссылка"/>
    <w:rPr>
      <w:color w:val="106BBE"/>
      <w:position w:val="-1"/>
      <w:vertAlign w:val="baseline"/>
    </w:rPr>
  </w:style>
  <w:style w:type="paragraph" w:customStyle="1" w:styleId="headertext">
    <w:name w:val="headertext"/>
    <w:basedOn w:val="a"/>
    <w:pPr>
      <w:spacing w:before="100" w:beforeAutospacing="1" w:after="100" w:afterAutospacing="1" w:line="1" w:lineRule="atLeast"/>
      <w:ind w:left="-1" w:hanging="1"/>
      <w:outlineLvl w:val="0"/>
    </w:pPr>
    <w:rPr>
      <w:rFonts w:ascii="Times New Roman" w:eastAsia="Times New Roman" w:hAnsi="Times New Roman"/>
      <w:position w:val="-1"/>
      <w:sz w:val="24"/>
      <w:szCs w:val="24"/>
    </w:rPr>
  </w:style>
  <w:style w:type="paragraph" w:customStyle="1" w:styleId="8">
    <w:name w:val="8 пт (нум. список)"/>
    <w:basedOn w:val="a"/>
    <w:pPr>
      <w:numPr>
        <w:ilvl w:val="2"/>
        <w:numId w:val="6"/>
      </w:numPr>
      <w:spacing w:before="40" w:after="40" w:line="1" w:lineRule="atLeast"/>
      <w:ind w:left="-1" w:hanging="1"/>
      <w:jc w:val="both"/>
      <w:outlineLvl w:val="0"/>
    </w:pPr>
    <w:rPr>
      <w:rFonts w:ascii="Times New Roman" w:eastAsia="Times New Roman" w:hAnsi="Times New Roman"/>
      <w:position w:val="-1"/>
      <w:sz w:val="16"/>
      <w:szCs w:val="24"/>
      <w:lang w:val="en-US"/>
    </w:rPr>
  </w:style>
  <w:style w:type="paragraph" w:customStyle="1" w:styleId="9">
    <w:name w:val="9 пт (нум. список)"/>
    <w:basedOn w:val="a"/>
    <w:pPr>
      <w:numPr>
        <w:ilvl w:val="1"/>
        <w:numId w:val="6"/>
      </w:numPr>
      <w:spacing w:before="144" w:after="144" w:line="1" w:lineRule="atLeast"/>
      <w:ind w:left="-1" w:hanging="1"/>
      <w:jc w:val="both"/>
      <w:outlineLvl w:val="0"/>
    </w:pPr>
    <w:rPr>
      <w:rFonts w:ascii="Times New Roman" w:eastAsia="Times New Roman" w:hAnsi="Times New Roman"/>
      <w:position w:val="-1"/>
      <w:sz w:val="24"/>
      <w:szCs w:val="24"/>
    </w:rPr>
  </w:style>
  <w:style w:type="paragraph" w:customStyle="1" w:styleId="NumberList">
    <w:name w:val="Number List"/>
    <w:basedOn w:val="a"/>
    <w:pPr>
      <w:numPr>
        <w:numId w:val="6"/>
      </w:numPr>
      <w:spacing w:before="120" w:line="1" w:lineRule="atLeast"/>
      <w:ind w:left="-1" w:hanging="1"/>
      <w:jc w:val="both"/>
      <w:outlineLvl w:val="0"/>
    </w:pPr>
    <w:rPr>
      <w:rFonts w:ascii="Times New Roman" w:eastAsia="Times New Roman" w:hAnsi="Times New Roman"/>
      <w:position w:val="-1"/>
      <w:sz w:val="24"/>
      <w:szCs w:val="24"/>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line="1" w:lineRule="atLeast"/>
      <w:ind w:left="-1" w:hanging="1"/>
      <w:outlineLvl w:val="0"/>
    </w:pPr>
    <w:rPr>
      <w:rFonts w:ascii="Times New Roman" w:hAnsi="Times New Roman"/>
      <w:color w:val="000000"/>
      <w:position w:val="-1"/>
      <w:sz w:val="24"/>
      <w:szCs w:val="24"/>
      <w:lang w:eastAsia="en-US"/>
    </w:rPr>
  </w:style>
  <w:style w:type="character" w:styleId="afa">
    <w:name w:val="line number"/>
    <w:rPr>
      <w:position w:val="-1"/>
      <w:vertAlign w:val="baseline"/>
    </w:rPr>
  </w:style>
  <w:style w:type="paragraph" w:styleId="afb">
    <w:name w:val="Normal (Web)"/>
    <w:basedOn w:val="a"/>
    <w:pPr>
      <w:spacing w:before="100" w:beforeAutospacing="1" w:after="100" w:afterAutospacing="1" w:line="1" w:lineRule="atLeast"/>
      <w:ind w:left="-1" w:hanging="1"/>
      <w:outlineLvl w:val="0"/>
    </w:pPr>
    <w:rPr>
      <w:rFonts w:ascii="Times New Roman" w:eastAsia="Times New Roman" w:hAnsi="Times New Roman"/>
      <w:position w:val="-1"/>
      <w:sz w:val="24"/>
      <w:szCs w:val="24"/>
    </w:rPr>
  </w:style>
  <w:style w:type="character" w:styleId="afc">
    <w:name w:val="page number"/>
    <w:rPr>
      <w:position w:val="-1"/>
      <w:vertAlign w:val="baseline"/>
    </w:rPr>
  </w:style>
  <w:style w:type="paragraph" w:styleId="afd">
    <w:name w:val="Balloon Text"/>
    <w:basedOn w:val="a"/>
    <w:pPr>
      <w:spacing w:line="1" w:lineRule="atLeast"/>
      <w:ind w:left="-1" w:hanging="1"/>
      <w:outlineLvl w:val="0"/>
    </w:pPr>
    <w:rPr>
      <w:rFonts w:ascii="Tahoma" w:eastAsia="Times New Roman" w:hAnsi="Tahoma"/>
      <w:position w:val="-1"/>
      <w:sz w:val="16"/>
      <w:szCs w:val="16"/>
    </w:rPr>
  </w:style>
  <w:style w:type="character" w:customStyle="1" w:styleId="afe">
    <w:name w:val="Текст выноски Знак"/>
    <w:rPr>
      <w:rFonts w:ascii="Tahoma" w:eastAsia="Times New Roman" w:hAnsi="Tahoma"/>
      <w:position w:val="-1"/>
      <w:sz w:val="16"/>
      <w:szCs w:val="16"/>
      <w:vertAlign w:val="baseline"/>
    </w:rPr>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spacing w:line="1" w:lineRule="atLeast"/>
      <w:ind w:left="-1" w:hanging="1"/>
      <w:outlineLvl w:val="0"/>
    </w:pPr>
    <w:rPr>
      <w:rFonts w:ascii="Courier New" w:hAnsi="Courier New"/>
      <w:position w:val="-1"/>
      <w:szCs w:val="22"/>
      <w:lang w:eastAsia="en-US"/>
    </w:rPr>
  </w:style>
  <w:style w:type="table" w:customStyle="1" w:styleId="17">
    <w:name w:val="Сетка таблицы1"/>
    <w:basedOn w:val="a1"/>
    <w:next w:val="ac"/>
    <w:pPr>
      <w:spacing w:line="1" w:lineRule="atLeast"/>
      <w:ind w:left="-1" w:hanging="1"/>
      <w:outlineLvl w:val="0"/>
    </w:pPr>
    <w:rPr>
      <w:position w:val="-1"/>
      <w:sz w:val="22"/>
      <w:szCs w:val="22"/>
      <w:lang w:val="en-US" w:eastAsia="en-US"/>
    </w:rPr>
    <w:tblPr/>
  </w:style>
  <w:style w:type="table" w:customStyle="1" w:styleId="UserStyle30">
    <w:name w:val="UserStyle_30"/>
    <w:basedOn w:val="TableNormal"/>
    <w:tblPr/>
  </w:style>
  <w:style w:type="character" w:customStyle="1" w:styleId="fontstyle01">
    <w:name w:val="fontstyle01"/>
    <w:rPr>
      <w:rFonts w:ascii="TimesNewRomanPSMT" w:hAnsi="TimesNewRomanPSM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yrosmol.ru/" TargetMode="External"/><Relationship Id="rId14"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14B2-441D-48FB-88DA-78D35D2A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5993</Words>
  <Characters>34164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2020-10-07T11:43:00Z</dcterms:created>
  <dcterms:modified xsi:type="dcterms:W3CDTF">2020-10-07T11:43:00Z</dcterms:modified>
</cp:coreProperties>
</file>