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4"/>
      </w:tblGrid>
      <w:tr w:rsidR="00DC4FE7" w:rsidRPr="00DC4FE7" w:rsidTr="0097176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FE7" w:rsidRPr="00DC4FE7" w:rsidRDefault="00DC4FE7" w:rsidP="00DC4FE7">
            <w:pPr>
              <w:tabs>
                <w:tab w:val="left" w:pos="9072"/>
                <w:tab w:val="left" w:pos="9214"/>
                <w:tab w:val="left" w:pos="10206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C4FE7" w:rsidRPr="00DC4FE7" w:rsidRDefault="00DC4FE7" w:rsidP="00DC4FE7">
            <w:pPr>
              <w:tabs>
                <w:tab w:val="left" w:pos="9072"/>
                <w:tab w:val="left" w:pos="9214"/>
                <w:tab w:val="left" w:pos="10206"/>
              </w:tabs>
              <w:spacing w:line="240" w:lineRule="exact"/>
              <w:rPr>
                <w:sz w:val="28"/>
                <w:szCs w:val="28"/>
              </w:rPr>
            </w:pPr>
          </w:p>
          <w:p w:rsidR="0097176E" w:rsidRPr="0097176E" w:rsidRDefault="0097176E" w:rsidP="0097176E">
            <w:pPr>
              <w:tabs>
                <w:tab w:val="left" w:pos="9072"/>
                <w:tab w:val="left" w:pos="9214"/>
                <w:tab w:val="left" w:pos="10206"/>
              </w:tabs>
              <w:spacing w:line="240" w:lineRule="exact"/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7176E" w:rsidRPr="0097176E" w:rsidRDefault="0097176E" w:rsidP="0097176E">
            <w:pPr>
              <w:tabs>
                <w:tab w:val="left" w:pos="9072"/>
                <w:tab w:val="left" w:pos="9214"/>
                <w:tab w:val="left" w:pos="10206"/>
              </w:tabs>
              <w:spacing w:line="240" w:lineRule="exact"/>
              <w:ind w:right="-108"/>
              <w:rPr>
                <w:sz w:val="28"/>
                <w:szCs w:val="28"/>
              </w:rPr>
            </w:pPr>
            <w:r w:rsidRPr="0097176E">
              <w:rPr>
                <w:sz w:val="28"/>
                <w:szCs w:val="28"/>
              </w:rPr>
              <w:t xml:space="preserve">к письму управления молодежной политики </w:t>
            </w:r>
            <w:r>
              <w:rPr>
                <w:sz w:val="28"/>
                <w:szCs w:val="28"/>
              </w:rPr>
              <w:t xml:space="preserve">и реализации программ общественного развития </w:t>
            </w:r>
            <w:proofErr w:type="spellStart"/>
            <w:proofErr w:type="gramStart"/>
            <w:r w:rsidRPr="0097176E">
              <w:rPr>
                <w:sz w:val="28"/>
                <w:szCs w:val="28"/>
              </w:rPr>
              <w:t>Алтайско</w:t>
            </w:r>
            <w:r>
              <w:rPr>
                <w:sz w:val="28"/>
                <w:szCs w:val="28"/>
              </w:rPr>
              <w:t>-</w:t>
            </w:r>
            <w:r w:rsidRPr="0097176E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97176E">
              <w:rPr>
                <w:sz w:val="28"/>
                <w:szCs w:val="28"/>
              </w:rPr>
              <w:t xml:space="preserve"> края</w:t>
            </w:r>
          </w:p>
          <w:p w:rsidR="00DC4FE7" w:rsidRPr="00DC4FE7" w:rsidRDefault="0097176E" w:rsidP="0097176E">
            <w:pPr>
              <w:tabs>
                <w:tab w:val="left" w:pos="9072"/>
                <w:tab w:val="left" w:pos="9214"/>
                <w:tab w:val="left" w:pos="10206"/>
              </w:tabs>
              <w:spacing w:line="240" w:lineRule="exact"/>
              <w:ind w:right="-725"/>
              <w:rPr>
                <w:sz w:val="28"/>
                <w:szCs w:val="28"/>
              </w:rPr>
            </w:pPr>
            <w:r w:rsidRPr="0097176E">
              <w:rPr>
                <w:sz w:val="28"/>
                <w:szCs w:val="28"/>
              </w:rPr>
              <w:t>от________№_______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C4FE7" w:rsidRPr="00DC4FE7" w:rsidRDefault="00DC4FE7" w:rsidP="00DC4FE7">
      <w:pPr>
        <w:tabs>
          <w:tab w:val="left" w:pos="9072"/>
          <w:tab w:val="left" w:pos="9214"/>
          <w:tab w:val="left" w:pos="10206"/>
        </w:tabs>
        <w:spacing w:line="240" w:lineRule="exact"/>
        <w:rPr>
          <w:sz w:val="28"/>
          <w:szCs w:val="28"/>
        </w:rPr>
      </w:pPr>
    </w:p>
    <w:p w:rsidR="00DC4FE7" w:rsidRPr="00DC4FE7" w:rsidRDefault="00DC4FE7" w:rsidP="00DC4FE7">
      <w:pPr>
        <w:spacing w:line="240" w:lineRule="exact"/>
        <w:jc w:val="center"/>
        <w:rPr>
          <w:sz w:val="28"/>
          <w:szCs w:val="28"/>
        </w:rPr>
      </w:pPr>
    </w:p>
    <w:p w:rsidR="00DC4FE7" w:rsidRPr="00DC4FE7" w:rsidRDefault="00DC4FE7" w:rsidP="00DC4FE7">
      <w:pPr>
        <w:rPr>
          <w:rFonts w:eastAsia="Calibri"/>
          <w:sz w:val="28"/>
          <w:szCs w:val="28"/>
          <w:lang w:eastAsia="en-US"/>
        </w:rPr>
      </w:pPr>
    </w:p>
    <w:p w:rsidR="00224D26" w:rsidRPr="00502D94" w:rsidRDefault="00224D26" w:rsidP="00F40805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502D94">
        <w:rPr>
          <w:b/>
          <w:sz w:val="28"/>
          <w:szCs w:val="28"/>
        </w:rPr>
        <w:t xml:space="preserve">Методические рекомендации по организации и проведению </w:t>
      </w:r>
    </w:p>
    <w:p w:rsidR="00224D26" w:rsidRPr="00502D94" w:rsidRDefault="00224D26" w:rsidP="00F40805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502D94">
        <w:rPr>
          <w:b/>
          <w:sz w:val="28"/>
          <w:szCs w:val="28"/>
        </w:rPr>
        <w:t xml:space="preserve">историко-познавательного патриотического </w:t>
      </w:r>
      <w:proofErr w:type="spellStart"/>
      <w:r w:rsidRPr="00502D94">
        <w:rPr>
          <w:b/>
          <w:sz w:val="28"/>
          <w:szCs w:val="28"/>
        </w:rPr>
        <w:t>квеста</w:t>
      </w:r>
      <w:proofErr w:type="spellEnd"/>
      <w:r w:rsidRPr="00502D94">
        <w:rPr>
          <w:b/>
          <w:sz w:val="28"/>
          <w:szCs w:val="28"/>
        </w:rPr>
        <w:t xml:space="preserve"> </w:t>
      </w:r>
    </w:p>
    <w:p w:rsidR="00224D26" w:rsidRPr="00502D94" w:rsidRDefault="00224D26" w:rsidP="00F40805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502D94">
        <w:rPr>
          <w:b/>
          <w:sz w:val="28"/>
          <w:szCs w:val="28"/>
        </w:rPr>
        <w:t>«Дальневосточная Победа»</w:t>
      </w:r>
    </w:p>
    <w:p w:rsidR="00224D26" w:rsidRDefault="00224D26" w:rsidP="00224D26">
      <w:pPr>
        <w:ind w:firstLine="708"/>
        <w:contextualSpacing/>
        <w:jc w:val="center"/>
        <w:rPr>
          <w:sz w:val="28"/>
          <w:szCs w:val="28"/>
        </w:rPr>
      </w:pPr>
    </w:p>
    <w:p w:rsidR="00224D26" w:rsidRPr="00224D26" w:rsidRDefault="00224D26" w:rsidP="00224D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Историко-познавательные патриотические</w:t>
      </w:r>
      <w:r w:rsidRPr="00224D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– это соврем</w:t>
      </w:r>
      <w:r w:rsidR="00DC4FE7">
        <w:rPr>
          <w:sz w:val="28"/>
          <w:szCs w:val="28"/>
        </w:rPr>
        <w:t>енный формат изучения истории. Его ц</w:t>
      </w:r>
      <w:r>
        <w:rPr>
          <w:sz w:val="28"/>
          <w:szCs w:val="28"/>
        </w:rPr>
        <w:t xml:space="preserve">елью является </w:t>
      </w:r>
      <w:r w:rsidRPr="007177DD">
        <w:rPr>
          <w:sz w:val="28"/>
          <w:szCs w:val="28"/>
        </w:rPr>
        <w:t xml:space="preserve">популяризация изучения истории России с помощью </w:t>
      </w:r>
      <w:r>
        <w:rPr>
          <w:sz w:val="28"/>
          <w:szCs w:val="28"/>
        </w:rPr>
        <w:t>новых</w:t>
      </w:r>
      <w:r w:rsidRPr="007177DD">
        <w:rPr>
          <w:sz w:val="28"/>
          <w:szCs w:val="28"/>
        </w:rPr>
        <w:t xml:space="preserve"> форматов</w:t>
      </w:r>
      <w:r>
        <w:rPr>
          <w:sz w:val="28"/>
          <w:szCs w:val="28"/>
        </w:rPr>
        <w:t xml:space="preserve"> </w:t>
      </w:r>
      <w:r w:rsidRPr="007177DD">
        <w:rPr>
          <w:sz w:val="28"/>
          <w:szCs w:val="28"/>
        </w:rPr>
        <w:t>и технологий.</w:t>
      </w:r>
      <w:r>
        <w:rPr>
          <w:sz w:val="28"/>
          <w:szCs w:val="28"/>
        </w:rPr>
        <w:t xml:space="preserve"> </w:t>
      </w:r>
      <w:proofErr w:type="spellStart"/>
      <w:r w:rsidRPr="007177DD">
        <w:rPr>
          <w:sz w:val="28"/>
          <w:szCs w:val="28"/>
        </w:rPr>
        <w:t>Квест</w:t>
      </w:r>
      <w:proofErr w:type="spellEnd"/>
      <w:r w:rsidRPr="007177DD">
        <w:rPr>
          <w:sz w:val="28"/>
          <w:szCs w:val="28"/>
        </w:rPr>
        <w:t xml:space="preserve"> является командной игрой, в кото</w:t>
      </w:r>
      <w:r>
        <w:rPr>
          <w:sz w:val="28"/>
          <w:szCs w:val="28"/>
        </w:rPr>
        <w:t>рой участники выполняют задания</w:t>
      </w:r>
      <w:r w:rsidRPr="007D3995">
        <w:rPr>
          <w:color w:val="000000" w:themeColor="text1"/>
          <w:sz w:val="28"/>
          <w:szCs w:val="28"/>
        </w:rPr>
        <w:t xml:space="preserve">. Их основу составляют подлинные факты, </w:t>
      </w:r>
      <w:r>
        <w:rPr>
          <w:color w:val="000000" w:themeColor="text1"/>
          <w:sz w:val="28"/>
          <w:szCs w:val="28"/>
        </w:rPr>
        <w:t>уникальные архивные документы</w:t>
      </w:r>
      <w:r w:rsidRPr="007D3995">
        <w:rPr>
          <w:color w:val="000000" w:themeColor="text1"/>
          <w:sz w:val="28"/>
          <w:szCs w:val="28"/>
        </w:rPr>
        <w:t xml:space="preserve">. </w:t>
      </w:r>
    </w:p>
    <w:p w:rsidR="00224D26" w:rsidRDefault="00224D26" w:rsidP="00224D26">
      <w:pPr>
        <w:ind w:firstLine="708"/>
        <w:jc w:val="both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Историческая справка:</w:t>
      </w:r>
    </w:p>
    <w:p w:rsidR="00025586" w:rsidRPr="000C010B" w:rsidRDefault="00025586" w:rsidP="006C246E">
      <w:pPr>
        <w:ind w:firstLine="708"/>
        <w:jc w:val="both"/>
        <w:rPr>
          <w:sz w:val="28"/>
          <w:szCs w:val="28"/>
        </w:rPr>
      </w:pPr>
      <w:r w:rsidRPr="006C246E">
        <w:rPr>
          <w:bCs/>
          <w:sz w:val="28"/>
          <w:szCs w:val="28"/>
        </w:rPr>
        <w:t>Вторая мировая война</w:t>
      </w:r>
      <w:r w:rsidRPr="006C246E">
        <w:rPr>
          <w:sz w:val="28"/>
          <w:szCs w:val="28"/>
        </w:rPr>
        <w:t> (</w:t>
      </w:r>
      <w:hyperlink r:id="rId5" w:tooltip="1 сентября" w:history="1">
        <w:r w:rsidRPr="006C246E">
          <w:rPr>
            <w:rStyle w:val="a3"/>
            <w:color w:val="auto"/>
            <w:sz w:val="28"/>
            <w:szCs w:val="28"/>
            <w:u w:val="none"/>
          </w:rPr>
          <w:t>1 сентября</w:t>
        </w:r>
      </w:hyperlink>
      <w:r w:rsidRPr="006C246E">
        <w:rPr>
          <w:sz w:val="28"/>
          <w:szCs w:val="28"/>
        </w:rPr>
        <w:t> </w:t>
      </w:r>
      <w:hyperlink r:id="rId6" w:tooltip="1939" w:history="1">
        <w:r w:rsidRPr="006C246E">
          <w:rPr>
            <w:rStyle w:val="a3"/>
            <w:color w:val="auto"/>
            <w:sz w:val="28"/>
            <w:szCs w:val="28"/>
            <w:u w:val="none"/>
          </w:rPr>
          <w:t>1939</w:t>
        </w:r>
      </w:hyperlink>
      <w:r w:rsidR="006C246E">
        <w:rPr>
          <w:sz w:val="28"/>
          <w:szCs w:val="28"/>
        </w:rPr>
        <w:t> </w:t>
      </w:r>
      <w:r w:rsidR="00A73421">
        <w:rPr>
          <w:sz w:val="28"/>
          <w:szCs w:val="28"/>
        </w:rPr>
        <w:t xml:space="preserve">г. </w:t>
      </w:r>
      <w:r w:rsidR="006C246E">
        <w:rPr>
          <w:sz w:val="28"/>
          <w:szCs w:val="28"/>
        </w:rPr>
        <w:t>–</w:t>
      </w:r>
      <w:r w:rsidRPr="006C246E">
        <w:rPr>
          <w:sz w:val="28"/>
          <w:szCs w:val="28"/>
        </w:rPr>
        <w:t> </w:t>
      </w:r>
      <w:hyperlink r:id="rId7" w:tooltip="2 сентября" w:history="1">
        <w:r w:rsidRPr="006C246E">
          <w:rPr>
            <w:rStyle w:val="a3"/>
            <w:color w:val="auto"/>
            <w:sz w:val="28"/>
            <w:szCs w:val="28"/>
            <w:u w:val="none"/>
          </w:rPr>
          <w:t>2 сентября</w:t>
        </w:r>
      </w:hyperlink>
      <w:r w:rsidRPr="006C246E">
        <w:rPr>
          <w:sz w:val="28"/>
          <w:szCs w:val="28"/>
        </w:rPr>
        <w:t> </w:t>
      </w:r>
      <w:hyperlink r:id="rId8" w:tooltip="1945" w:history="1">
        <w:r w:rsidRPr="006C246E">
          <w:rPr>
            <w:rStyle w:val="a3"/>
            <w:color w:val="auto"/>
            <w:sz w:val="28"/>
            <w:szCs w:val="28"/>
            <w:u w:val="none"/>
          </w:rPr>
          <w:t>1945</w:t>
        </w:r>
      </w:hyperlink>
      <w:r w:rsidR="00A73421">
        <w:rPr>
          <w:rStyle w:val="a3"/>
          <w:color w:val="auto"/>
          <w:sz w:val="28"/>
          <w:szCs w:val="28"/>
          <w:u w:val="none"/>
        </w:rPr>
        <w:t xml:space="preserve"> г.</w:t>
      </w:r>
      <w:r w:rsidR="006C246E">
        <w:rPr>
          <w:sz w:val="28"/>
          <w:szCs w:val="28"/>
        </w:rPr>
        <w:t>) –</w:t>
      </w:r>
      <w:hyperlink r:id="rId9" w:tooltip="Война" w:history="1">
        <w:r w:rsidRPr="006C246E">
          <w:rPr>
            <w:rStyle w:val="a3"/>
            <w:color w:val="auto"/>
            <w:sz w:val="28"/>
            <w:szCs w:val="28"/>
            <w:u w:val="none"/>
          </w:rPr>
          <w:t>война</w:t>
        </w:r>
      </w:hyperlink>
      <w:r w:rsidRPr="006C246E">
        <w:rPr>
          <w:sz w:val="28"/>
          <w:szCs w:val="28"/>
        </w:rPr>
        <w:t> двух мировых военно-политических </w:t>
      </w:r>
      <w:r w:rsidR="00A73421">
        <w:rPr>
          <w:sz w:val="28"/>
          <w:szCs w:val="28"/>
        </w:rPr>
        <w:t xml:space="preserve">гитлеровской и антигитлеровской </w:t>
      </w:r>
      <w:hyperlink r:id="rId10" w:tooltip="Союз государств" w:history="1">
        <w:r w:rsidRPr="006C246E">
          <w:rPr>
            <w:rStyle w:val="a3"/>
            <w:color w:val="auto"/>
            <w:sz w:val="28"/>
            <w:szCs w:val="28"/>
            <w:u w:val="none"/>
          </w:rPr>
          <w:t>коалиций</w:t>
        </w:r>
      </w:hyperlink>
      <w:r w:rsidRPr="006C246E">
        <w:rPr>
          <w:sz w:val="28"/>
          <w:szCs w:val="28"/>
        </w:rPr>
        <w:t>, ставшая крупнейшим</w:t>
      </w:r>
      <w:r w:rsidR="006C246E">
        <w:rPr>
          <w:sz w:val="28"/>
          <w:szCs w:val="28"/>
        </w:rPr>
        <w:t xml:space="preserve"> </w:t>
      </w:r>
      <w:r w:rsidR="0097176E">
        <w:rPr>
          <w:sz w:val="28"/>
          <w:szCs w:val="28"/>
        </w:rPr>
        <w:t xml:space="preserve">вооружённым конфликтом </w:t>
      </w:r>
      <w:r w:rsidRPr="006C246E">
        <w:rPr>
          <w:sz w:val="28"/>
          <w:szCs w:val="28"/>
        </w:rPr>
        <w:t>в </w:t>
      </w:r>
      <w:hyperlink r:id="rId11" w:tooltip="История" w:history="1">
        <w:r w:rsidRPr="006C246E">
          <w:rPr>
            <w:rStyle w:val="a3"/>
            <w:color w:val="auto"/>
            <w:sz w:val="28"/>
            <w:szCs w:val="28"/>
            <w:u w:val="none"/>
          </w:rPr>
          <w:t>истории человечества</w:t>
        </w:r>
      </w:hyperlink>
      <w:r w:rsidRPr="006C246E">
        <w:rPr>
          <w:sz w:val="28"/>
          <w:szCs w:val="28"/>
        </w:rPr>
        <w:t>.</w:t>
      </w:r>
      <w:r w:rsidR="000C010B" w:rsidRPr="000C010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0C010B" w:rsidRPr="000C010B">
        <w:rPr>
          <w:sz w:val="28"/>
          <w:szCs w:val="28"/>
        </w:rPr>
        <w:t>В ней участвовали </w:t>
      </w:r>
      <w:hyperlink r:id="rId12" w:tooltip="Участники Второй мировой войны" w:history="1">
        <w:r w:rsidR="000C010B" w:rsidRPr="000C010B">
          <w:rPr>
            <w:rStyle w:val="a3"/>
            <w:color w:val="auto"/>
            <w:sz w:val="28"/>
            <w:szCs w:val="28"/>
            <w:u w:val="none"/>
          </w:rPr>
          <w:t>62 государства</w:t>
        </w:r>
      </w:hyperlink>
      <w:r w:rsidR="000C010B" w:rsidRPr="000C010B">
        <w:rPr>
          <w:sz w:val="28"/>
          <w:szCs w:val="28"/>
        </w:rPr>
        <w:t> из 73 существовавших на тот момент (80 % населения Земного шара).</w:t>
      </w:r>
    </w:p>
    <w:p w:rsidR="00224D26" w:rsidRPr="00224D26" w:rsidRDefault="00025586" w:rsidP="00224D2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Опасность войны Советского Союза</w:t>
      </w:r>
      <w:r w:rsidR="00224D26" w:rsidRPr="00224D26">
        <w:rPr>
          <w:color w:val="000000" w:themeColor="text1"/>
          <w:sz w:val="28"/>
          <w:szCs w:val="28"/>
        </w:rPr>
        <w:t xml:space="preserve"> с Японией существовала со второй половины 1930-х годов. В 1940 году был даже создан советский Дальневосточный фронт.</w:t>
      </w:r>
    </w:p>
    <w:p w:rsidR="00025586" w:rsidRDefault="00224D26" w:rsidP="006C246E">
      <w:pPr>
        <w:ind w:firstLine="708"/>
        <w:jc w:val="both"/>
        <w:rPr>
          <w:color w:val="000000" w:themeColor="text1"/>
          <w:sz w:val="28"/>
          <w:szCs w:val="28"/>
        </w:rPr>
      </w:pPr>
      <w:r w:rsidRPr="00224D26">
        <w:rPr>
          <w:color w:val="000000" w:themeColor="text1"/>
          <w:sz w:val="28"/>
          <w:szCs w:val="28"/>
        </w:rPr>
        <w:t>Ситуация на Дальнем Востоке складывалась таким образом, что С</w:t>
      </w:r>
      <w:r w:rsidR="00025586">
        <w:rPr>
          <w:color w:val="000000" w:themeColor="text1"/>
          <w:sz w:val="28"/>
          <w:szCs w:val="28"/>
        </w:rPr>
        <w:t>оветский Союз</w:t>
      </w:r>
      <w:r w:rsidRPr="00224D26">
        <w:rPr>
          <w:color w:val="000000" w:themeColor="text1"/>
          <w:sz w:val="28"/>
          <w:szCs w:val="28"/>
        </w:rPr>
        <w:t xml:space="preserve"> и Япония </w:t>
      </w:r>
      <w:r w:rsidR="00DC4FE7">
        <w:rPr>
          <w:color w:val="000000" w:themeColor="text1"/>
          <w:sz w:val="28"/>
          <w:szCs w:val="28"/>
        </w:rPr>
        <w:t>пытались</w:t>
      </w:r>
      <w:r w:rsidRPr="00224D26">
        <w:rPr>
          <w:color w:val="000000" w:themeColor="text1"/>
          <w:sz w:val="28"/>
          <w:szCs w:val="28"/>
        </w:rPr>
        <w:t xml:space="preserve"> оттянуть возможный военный конфликт, как можно дольше. Результатом ста</w:t>
      </w:r>
      <w:r w:rsidR="00DC4FE7">
        <w:rPr>
          <w:color w:val="000000" w:themeColor="text1"/>
          <w:sz w:val="28"/>
          <w:szCs w:val="28"/>
        </w:rPr>
        <w:t>ло</w:t>
      </w:r>
      <w:r w:rsidRPr="00224D26">
        <w:rPr>
          <w:color w:val="000000" w:themeColor="text1"/>
          <w:sz w:val="28"/>
          <w:szCs w:val="28"/>
        </w:rPr>
        <w:t xml:space="preserve"> подписание 13 апреля 1941 года Пакта о нейтралитете. Однако, несмотря на этот документ, были зафиксированы случаи нападения японских кораблей на советские суда. </w:t>
      </w:r>
    </w:p>
    <w:p w:rsidR="000C010B" w:rsidRDefault="000C010B" w:rsidP="000C010B">
      <w:pPr>
        <w:ind w:firstLine="708"/>
        <w:jc w:val="both"/>
        <w:rPr>
          <w:sz w:val="28"/>
          <w:szCs w:val="28"/>
        </w:rPr>
      </w:pPr>
      <w:r w:rsidRPr="000C010B">
        <w:rPr>
          <w:color w:val="000000" w:themeColor="text1"/>
          <w:sz w:val="28"/>
          <w:szCs w:val="28"/>
        </w:rPr>
        <w:t xml:space="preserve">2 сентября </w:t>
      </w:r>
      <w:r>
        <w:rPr>
          <w:color w:val="000000" w:themeColor="text1"/>
          <w:sz w:val="28"/>
          <w:szCs w:val="28"/>
        </w:rPr>
        <w:t xml:space="preserve">1945 года </w:t>
      </w:r>
      <w:r w:rsidRPr="000C010B">
        <w:rPr>
          <w:color w:val="000000" w:themeColor="text1"/>
          <w:sz w:val="28"/>
          <w:szCs w:val="28"/>
        </w:rPr>
        <w:t xml:space="preserve">на борту </w:t>
      </w:r>
      <w:r w:rsidRPr="000C010B">
        <w:rPr>
          <w:sz w:val="28"/>
          <w:szCs w:val="28"/>
        </w:rPr>
        <w:t>американского </w:t>
      </w:r>
      <w:hyperlink r:id="rId13" w:tooltip="USS Missouri (BB-63)" w:history="1">
        <w:r w:rsidRPr="000C010B">
          <w:rPr>
            <w:rStyle w:val="a3"/>
            <w:color w:val="auto"/>
            <w:sz w:val="28"/>
            <w:szCs w:val="28"/>
            <w:u w:val="none"/>
          </w:rPr>
          <w:t>линкора «Миссури»</w:t>
        </w:r>
      </w:hyperlink>
      <w:r w:rsidRPr="000C010B">
        <w:rPr>
          <w:sz w:val="28"/>
          <w:szCs w:val="28"/>
        </w:rPr>
        <w:t> был подписан акт о безоговорочной капитуляции </w:t>
      </w:r>
      <w:hyperlink r:id="rId14" w:tooltip="Япония" w:history="1">
        <w:r w:rsidRPr="000C010B">
          <w:rPr>
            <w:rStyle w:val="a3"/>
            <w:color w:val="auto"/>
            <w:sz w:val="28"/>
            <w:szCs w:val="28"/>
            <w:u w:val="none"/>
          </w:rPr>
          <w:t>Японии</w:t>
        </w:r>
      </w:hyperlink>
      <w:r w:rsidRPr="000C010B">
        <w:rPr>
          <w:sz w:val="28"/>
          <w:szCs w:val="28"/>
        </w:rPr>
        <w:t>. Крупнейшая война в истории человечества завершилась.</w:t>
      </w:r>
    </w:p>
    <w:p w:rsidR="00207F50" w:rsidRPr="000C010B" w:rsidRDefault="000C010B" w:rsidP="000C010B">
      <w:pPr>
        <w:ind w:firstLine="708"/>
        <w:jc w:val="both"/>
        <w:rPr>
          <w:sz w:val="28"/>
          <w:szCs w:val="28"/>
        </w:rPr>
      </w:pPr>
      <w:proofErr w:type="gramStart"/>
      <w:r w:rsidRPr="000C010B">
        <w:rPr>
          <w:color w:val="000000" w:themeColor="text1"/>
          <w:sz w:val="28"/>
          <w:szCs w:val="28"/>
        </w:rPr>
        <w:t xml:space="preserve">В соответствии с Федеральным законом от 13.03.1995 № 32-ФЗ «О днях воинской </w:t>
      </w:r>
      <w:r>
        <w:rPr>
          <w:color w:val="000000" w:themeColor="text1"/>
          <w:sz w:val="28"/>
          <w:szCs w:val="28"/>
        </w:rPr>
        <w:t>славы и памятных датах России» –</w:t>
      </w:r>
      <w:r w:rsidRPr="000C010B">
        <w:rPr>
          <w:color w:val="000000" w:themeColor="text1"/>
          <w:sz w:val="28"/>
          <w:szCs w:val="28"/>
        </w:rPr>
        <w:t xml:space="preserve"> 3 сентября в Р</w:t>
      </w:r>
      <w:r>
        <w:rPr>
          <w:color w:val="000000" w:themeColor="text1"/>
          <w:sz w:val="28"/>
          <w:szCs w:val="28"/>
        </w:rPr>
        <w:t>оссии отмечается памятная дата –</w:t>
      </w:r>
      <w:r w:rsidRPr="000C010B">
        <w:rPr>
          <w:color w:val="000000" w:themeColor="text1"/>
          <w:sz w:val="28"/>
          <w:szCs w:val="28"/>
        </w:rPr>
        <w:t xml:space="preserve"> День окончания Второй мировой войны</w:t>
      </w:r>
      <w:r>
        <w:rPr>
          <w:color w:val="000000" w:themeColor="text1"/>
          <w:sz w:val="28"/>
          <w:szCs w:val="28"/>
        </w:rPr>
        <w:t xml:space="preserve">, в знак памяти о </w:t>
      </w:r>
      <w:r w:rsidR="00F40805" w:rsidRPr="00F40805">
        <w:rPr>
          <w:color w:val="000000" w:themeColor="text1"/>
          <w:sz w:val="28"/>
          <w:szCs w:val="28"/>
        </w:rPr>
        <w:t>соотечественниках, проявивших самоотверженность, героизм, преданность своей Родине и союзничес</w:t>
      </w:r>
      <w:r w:rsidR="00F40805">
        <w:rPr>
          <w:color w:val="000000" w:themeColor="text1"/>
          <w:sz w:val="28"/>
          <w:szCs w:val="28"/>
        </w:rPr>
        <w:t>кому долгу перед государствами –</w:t>
      </w:r>
      <w:r w:rsidR="00F40805" w:rsidRPr="00F40805">
        <w:rPr>
          <w:color w:val="000000" w:themeColor="text1"/>
          <w:sz w:val="28"/>
          <w:szCs w:val="28"/>
        </w:rPr>
        <w:t xml:space="preserve"> членами антигитлеровской коалиции при выполнении решения Крымской (Ялтинской) </w:t>
      </w:r>
      <w:r>
        <w:rPr>
          <w:color w:val="000000" w:themeColor="text1"/>
          <w:sz w:val="28"/>
          <w:szCs w:val="28"/>
        </w:rPr>
        <w:t>конференции 1945 года по Японии</w:t>
      </w:r>
      <w:r w:rsidR="00F40805" w:rsidRPr="00F40805">
        <w:rPr>
          <w:color w:val="000000" w:themeColor="text1"/>
          <w:sz w:val="28"/>
          <w:szCs w:val="28"/>
        </w:rPr>
        <w:t>.</w:t>
      </w:r>
      <w:proofErr w:type="gramEnd"/>
    </w:p>
    <w:p w:rsidR="00A73421" w:rsidRDefault="00DC4FE7" w:rsidP="00F40805">
      <w:pPr>
        <w:jc w:val="both"/>
        <w:rPr>
          <w:color w:val="000000" w:themeColor="text1"/>
          <w:sz w:val="28"/>
          <w:szCs w:val="28"/>
        </w:rPr>
      </w:pPr>
      <w:r w:rsidRPr="00F40805">
        <w:rPr>
          <w:color w:val="000000" w:themeColor="text1"/>
          <w:sz w:val="28"/>
          <w:szCs w:val="28"/>
        </w:rPr>
        <w:tab/>
      </w:r>
    </w:p>
    <w:p w:rsidR="00224D26" w:rsidRPr="00224D26" w:rsidRDefault="00224D26" w:rsidP="00224D26">
      <w:pPr>
        <w:ind w:firstLine="709"/>
        <w:jc w:val="center"/>
        <w:rPr>
          <w:rFonts w:eastAsiaTheme="majorEastAsia"/>
          <w:b/>
          <w:bCs/>
          <w:sz w:val="28"/>
          <w:szCs w:val="28"/>
        </w:rPr>
      </w:pPr>
      <w:r w:rsidRPr="00224D26">
        <w:rPr>
          <w:rFonts w:eastAsiaTheme="majorEastAsia"/>
          <w:b/>
          <w:bCs/>
          <w:sz w:val="28"/>
          <w:szCs w:val="28"/>
        </w:rPr>
        <w:t xml:space="preserve">Технология </w:t>
      </w:r>
      <w:r w:rsidR="00502D94">
        <w:rPr>
          <w:rFonts w:eastAsiaTheme="majorEastAsia"/>
          <w:b/>
          <w:bCs/>
          <w:sz w:val="28"/>
          <w:szCs w:val="28"/>
        </w:rPr>
        <w:t xml:space="preserve">прохождения </w:t>
      </w:r>
      <w:proofErr w:type="spellStart"/>
      <w:r w:rsidRPr="00224D26">
        <w:rPr>
          <w:rFonts w:eastAsiaTheme="majorEastAsia"/>
          <w:b/>
          <w:bCs/>
          <w:sz w:val="28"/>
          <w:szCs w:val="28"/>
        </w:rPr>
        <w:t>квеста</w:t>
      </w:r>
      <w:proofErr w:type="spellEnd"/>
      <w:r w:rsidR="001C6EA3">
        <w:rPr>
          <w:rFonts w:eastAsiaTheme="majorEastAsia"/>
          <w:b/>
          <w:bCs/>
          <w:sz w:val="28"/>
          <w:szCs w:val="28"/>
        </w:rPr>
        <w:t xml:space="preserve"> в очном формате</w:t>
      </w:r>
      <w:bookmarkStart w:id="0" w:name="_GoBack"/>
      <w:bookmarkEnd w:id="0"/>
    </w:p>
    <w:p w:rsidR="00224D26" w:rsidRPr="00224D26" w:rsidRDefault="00224D26" w:rsidP="00224D26">
      <w:pPr>
        <w:ind w:firstLine="709"/>
        <w:jc w:val="both"/>
        <w:rPr>
          <w:color w:val="000000"/>
          <w:sz w:val="28"/>
        </w:rPr>
      </w:pPr>
      <w:r w:rsidRPr="00224D26">
        <w:rPr>
          <w:color w:val="000000"/>
          <w:sz w:val="28"/>
        </w:rPr>
        <w:t xml:space="preserve">Перед стартом каждой команде выдаётся маршрутный лист </w:t>
      </w:r>
      <w:r w:rsidRPr="00224D26">
        <w:rPr>
          <w:color w:val="000000"/>
          <w:sz w:val="28"/>
        </w:rPr>
        <w:br/>
        <w:t>с указанием последовательности прохождения станций. Далее участники начинают движение по ним строго в соответствии с полученным маршрутом.</w:t>
      </w:r>
    </w:p>
    <w:p w:rsidR="00224D26" w:rsidRPr="00224D26" w:rsidRDefault="00224D26" w:rsidP="00224D26">
      <w:pPr>
        <w:ind w:firstLine="709"/>
        <w:jc w:val="both"/>
        <w:rPr>
          <w:color w:val="000000"/>
          <w:sz w:val="28"/>
        </w:rPr>
      </w:pPr>
      <w:r w:rsidRPr="00224D26">
        <w:rPr>
          <w:color w:val="000000"/>
          <w:sz w:val="28"/>
        </w:rPr>
        <w:lastRenderedPageBreak/>
        <w:t>Важно размещать станции на расстоянии не дальше 2-3 минут перемещения между ними.</w:t>
      </w:r>
    </w:p>
    <w:p w:rsidR="00224D26" w:rsidRDefault="00224D26" w:rsidP="00224D26">
      <w:pPr>
        <w:ind w:firstLine="709"/>
        <w:jc w:val="both"/>
        <w:rPr>
          <w:color w:val="000000"/>
          <w:sz w:val="28"/>
        </w:rPr>
      </w:pPr>
      <w:r w:rsidRPr="00224D26">
        <w:rPr>
          <w:color w:val="000000"/>
          <w:sz w:val="28"/>
        </w:rPr>
        <w:t xml:space="preserve">Если количество станций меньше, чем количество команд, участвующих в </w:t>
      </w:r>
      <w:proofErr w:type="spellStart"/>
      <w:r w:rsidRPr="00224D26">
        <w:rPr>
          <w:color w:val="000000"/>
          <w:sz w:val="28"/>
        </w:rPr>
        <w:t>квесте</w:t>
      </w:r>
      <w:proofErr w:type="spellEnd"/>
      <w:r w:rsidRPr="00224D26">
        <w:rPr>
          <w:color w:val="000000"/>
          <w:sz w:val="28"/>
        </w:rPr>
        <w:t xml:space="preserve">, то </w:t>
      </w:r>
      <w:r>
        <w:rPr>
          <w:color w:val="000000"/>
          <w:sz w:val="28"/>
        </w:rPr>
        <w:t xml:space="preserve">на каждой станции могут параллельно работать несколько команд. </w:t>
      </w:r>
    </w:p>
    <w:p w:rsidR="00224D26" w:rsidRPr="00224D26" w:rsidRDefault="00224D26" w:rsidP="00224D26">
      <w:pPr>
        <w:ind w:firstLine="709"/>
        <w:jc w:val="both"/>
        <w:rPr>
          <w:sz w:val="28"/>
        </w:rPr>
      </w:pPr>
      <w:r w:rsidRPr="00224D26">
        <w:rPr>
          <w:color w:val="000000"/>
          <w:sz w:val="28"/>
        </w:rPr>
        <w:t xml:space="preserve">Прибыв на очередную станцию, участники получают карточку </w:t>
      </w:r>
      <w:r>
        <w:rPr>
          <w:color w:val="000000"/>
          <w:sz w:val="28"/>
        </w:rPr>
        <w:t xml:space="preserve">с заданием и выполняют его.  </w:t>
      </w:r>
    </w:p>
    <w:p w:rsidR="00224D26" w:rsidRPr="00224D26" w:rsidRDefault="00224D26" w:rsidP="00502D94">
      <w:pPr>
        <w:ind w:firstLine="709"/>
        <w:jc w:val="both"/>
        <w:rPr>
          <w:color w:val="000000"/>
          <w:sz w:val="28"/>
        </w:rPr>
      </w:pPr>
      <w:r w:rsidRPr="00224D26">
        <w:rPr>
          <w:color w:val="000000"/>
          <w:sz w:val="28"/>
        </w:rPr>
        <w:t xml:space="preserve">Важно! </w:t>
      </w:r>
      <w:r>
        <w:rPr>
          <w:color w:val="000000"/>
          <w:sz w:val="28"/>
        </w:rPr>
        <w:t>Куратор</w:t>
      </w:r>
      <w:r w:rsidRPr="00224D26">
        <w:rPr>
          <w:color w:val="000000"/>
          <w:sz w:val="28"/>
        </w:rPr>
        <w:t xml:space="preserve"> станции строго следит за временем! </w:t>
      </w:r>
      <w:r>
        <w:rPr>
          <w:color w:val="000000"/>
          <w:sz w:val="28"/>
        </w:rPr>
        <w:t xml:space="preserve">Контрольное время работы на станциях – от 2-х  до 5 минут. </w:t>
      </w:r>
    </w:p>
    <w:p w:rsidR="00224D26" w:rsidRPr="00224D26" w:rsidRDefault="00224D26" w:rsidP="00224D26">
      <w:pPr>
        <w:ind w:firstLine="709"/>
        <w:jc w:val="both"/>
        <w:rPr>
          <w:color w:val="000000"/>
          <w:sz w:val="28"/>
        </w:rPr>
      </w:pPr>
      <w:r w:rsidRPr="00224D26">
        <w:rPr>
          <w:color w:val="000000"/>
          <w:sz w:val="28"/>
        </w:rPr>
        <w:t xml:space="preserve">После выполнения командой задания </w:t>
      </w:r>
      <w:r w:rsidR="00502D94">
        <w:rPr>
          <w:color w:val="000000"/>
          <w:sz w:val="28"/>
        </w:rPr>
        <w:t>куратор</w:t>
      </w:r>
      <w:r w:rsidRPr="00224D26">
        <w:rPr>
          <w:color w:val="000000"/>
          <w:sz w:val="28"/>
        </w:rPr>
        <w:t xml:space="preserve"> начисляет баллы </w:t>
      </w:r>
      <w:r w:rsidRPr="00224D26">
        <w:rPr>
          <w:color w:val="000000"/>
          <w:sz w:val="28"/>
        </w:rPr>
        <w:br/>
        <w:t>и выставляет их в маршрутный лист.</w:t>
      </w:r>
    </w:p>
    <w:p w:rsidR="00502D94" w:rsidRDefault="00224D26" w:rsidP="00502D94">
      <w:pPr>
        <w:ind w:firstLine="709"/>
        <w:jc w:val="both"/>
        <w:rPr>
          <w:sz w:val="28"/>
        </w:rPr>
      </w:pPr>
      <w:proofErr w:type="spellStart"/>
      <w:r w:rsidRPr="00224D26">
        <w:rPr>
          <w:sz w:val="28"/>
        </w:rPr>
        <w:t>Квест</w:t>
      </w:r>
      <w:proofErr w:type="spellEnd"/>
      <w:r w:rsidRPr="00224D26">
        <w:rPr>
          <w:sz w:val="28"/>
        </w:rPr>
        <w:t xml:space="preserve"> заканчивается либо по</w:t>
      </w:r>
      <w:r w:rsidR="00F40805">
        <w:rPr>
          <w:sz w:val="28"/>
        </w:rPr>
        <w:t>сле</w:t>
      </w:r>
      <w:r w:rsidRPr="00224D26">
        <w:rPr>
          <w:sz w:val="28"/>
        </w:rPr>
        <w:t xml:space="preserve"> прохождени</w:t>
      </w:r>
      <w:r w:rsidR="00F40805">
        <w:rPr>
          <w:color w:val="000000"/>
          <w:sz w:val="28"/>
        </w:rPr>
        <w:t>я</w:t>
      </w:r>
      <w:r w:rsidRPr="00224D26">
        <w:rPr>
          <w:sz w:val="28"/>
        </w:rPr>
        <w:t xml:space="preserve"> всеми командами</w:t>
      </w:r>
      <w:r w:rsidRPr="00224D26">
        <w:rPr>
          <w:color w:val="000000"/>
          <w:sz w:val="28"/>
        </w:rPr>
        <w:t xml:space="preserve"> в</w:t>
      </w:r>
      <w:r w:rsidRPr="00224D26">
        <w:rPr>
          <w:sz w:val="28"/>
        </w:rPr>
        <w:t>сех станций, либо через конкре</w:t>
      </w:r>
      <w:r w:rsidR="00502D94">
        <w:rPr>
          <w:sz w:val="28"/>
        </w:rPr>
        <w:t>тное, заранее объявленное время.</w:t>
      </w:r>
      <w:r w:rsidR="00502D94" w:rsidRPr="00502D94">
        <w:rPr>
          <w:sz w:val="28"/>
        </w:rPr>
        <w:t xml:space="preserve"> </w:t>
      </w:r>
    </w:p>
    <w:p w:rsidR="00502D94" w:rsidRDefault="00502D94" w:rsidP="00502D94">
      <w:pPr>
        <w:ind w:firstLine="709"/>
        <w:jc w:val="both"/>
        <w:rPr>
          <w:color w:val="000000" w:themeColor="text1"/>
          <w:sz w:val="28"/>
        </w:rPr>
      </w:pPr>
      <w:r w:rsidRPr="00224D26">
        <w:rPr>
          <w:sz w:val="28"/>
        </w:rPr>
        <w:t xml:space="preserve">За выполнение задания команда может заработать от 0 до 10 баллов. Общее количество баллов на финише определяется путём суммирования </w:t>
      </w:r>
      <w:r w:rsidRPr="00224D26">
        <w:rPr>
          <w:color w:val="000000" w:themeColor="text1"/>
          <w:sz w:val="28"/>
        </w:rPr>
        <w:t xml:space="preserve">полученных на каждой станции баллов. Победителем становится команда, набравшая наибольшее количество баллов. </w:t>
      </w:r>
    </w:p>
    <w:p w:rsidR="001C6EA3" w:rsidRDefault="001C6EA3" w:rsidP="00502D94">
      <w:pPr>
        <w:ind w:firstLine="709"/>
        <w:jc w:val="both"/>
        <w:rPr>
          <w:color w:val="000000" w:themeColor="text1"/>
          <w:sz w:val="28"/>
        </w:rPr>
      </w:pPr>
    </w:p>
    <w:p w:rsidR="001C6EA3" w:rsidRPr="00224D26" w:rsidRDefault="001C6EA3" w:rsidP="00502D94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Технологию проведения </w:t>
      </w:r>
      <w:proofErr w:type="spellStart"/>
      <w:r>
        <w:rPr>
          <w:color w:val="000000" w:themeColor="text1"/>
          <w:sz w:val="28"/>
        </w:rPr>
        <w:t>квеста</w:t>
      </w:r>
      <w:proofErr w:type="spellEnd"/>
      <w:r>
        <w:rPr>
          <w:color w:val="000000" w:themeColor="text1"/>
          <w:sz w:val="28"/>
        </w:rPr>
        <w:t xml:space="preserve"> в онлайн-режиме организаторы в муниципальных образованиях и городских округах разработывают самостоятельно. </w:t>
      </w:r>
    </w:p>
    <w:p w:rsidR="00DC4FE7" w:rsidRPr="00F40805" w:rsidRDefault="00DC4FE7" w:rsidP="00502D94">
      <w:pPr>
        <w:jc w:val="both"/>
        <w:rPr>
          <w:b/>
          <w:sz w:val="28"/>
        </w:rPr>
      </w:pPr>
    </w:p>
    <w:sectPr w:rsidR="00DC4FE7" w:rsidRPr="00F4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92"/>
    <w:rsid w:val="00025586"/>
    <w:rsid w:val="000C010B"/>
    <w:rsid w:val="000D22ED"/>
    <w:rsid w:val="001C6EA3"/>
    <w:rsid w:val="00207F50"/>
    <w:rsid w:val="00224D26"/>
    <w:rsid w:val="003D490A"/>
    <w:rsid w:val="00502D94"/>
    <w:rsid w:val="006C246E"/>
    <w:rsid w:val="0097176E"/>
    <w:rsid w:val="00A73421"/>
    <w:rsid w:val="00AC5292"/>
    <w:rsid w:val="00DC4FE7"/>
    <w:rsid w:val="00F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5" TargetMode="External"/><Relationship Id="rId13" Type="http://schemas.openxmlformats.org/officeDocument/2006/relationships/hyperlink" Target="https://ru.wikipedia.org/wiki/USS_Missouri_(BB-63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_%D1%81%D0%B5%D0%BD%D1%82%D1%8F%D0%B1%D1%80%D1%8F" TargetMode="External"/><Relationship Id="rId12" Type="http://schemas.openxmlformats.org/officeDocument/2006/relationships/hyperlink" Target="https://ru.wikipedia.org/wiki/%D0%A3%D1%87%D0%B0%D1%81%D1%82%D0%BD%D0%B8%D0%BA%D0%B8_%D0%92%D1%82%D0%BE%D1%80%D0%BE%D0%B9_%D0%BC%D0%B8%D1%80%D0%BE%D0%B2%D0%BE%D0%B9_%D0%B2%D0%BE%D0%B9%D0%BD%D1%8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39" TargetMode="External"/><Relationship Id="rId11" Type="http://schemas.openxmlformats.org/officeDocument/2006/relationships/hyperlink" Target="https://ru.wikipedia.org/wiki/%D0%98%D1%81%D1%82%D0%BE%D1%80%D0%B8%D1%8F" TargetMode="External"/><Relationship Id="rId5" Type="http://schemas.openxmlformats.org/officeDocument/2006/relationships/hyperlink" Target="https://ru.wikipedia.org/wiki/1_%D1%81%D0%B5%D0%BD%D1%82%D1%8F%D0%B1%D1%80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E%D1%8E%D0%B7_%D0%B3%D0%BE%D1%81%D1%83%D0%B4%D0%B0%D1%80%D1%81%D1%82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9%D0%BD%D0%B0" TargetMode="External"/><Relationship Id="rId14" Type="http://schemas.openxmlformats.org/officeDocument/2006/relationships/hyperlink" Target="https://ru.wikipedia.org/wiki/%D0%AF%D0%BF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Крепетулова</dc:creator>
  <cp:keywords/>
  <dc:description/>
  <cp:lastModifiedBy>Наталья Крепетулова</cp:lastModifiedBy>
  <cp:revision>13</cp:revision>
  <cp:lastPrinted>2020-08-28T03:00:00Z</cp:lastPrinted>
  <dcterms:created xsi:type="dcterms:W3CDTF">2020-08-26T07:40:00Z</dcterms:created>
  <dcterms:modified xsi:type="dcterms:W3CDTF">2020-08-28T03:19:00Z</dcterms:modified>
</cp:coreProperties>
</file>